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A508" w14:textId="77777777" w:rsidR="000A684A" w:rsidRPr="002269A9" w:rsidRDefault="000A684A" w:rsidP="000A684A">
      <w:pPr>
        <w:autoSpaceDE w:val="0"/>
        <w:autoSpaceDN w:val="0"/>
        <w:adjustRightInd w:val="0"/>
        <w:spacing w:after="0" w:line="240" w:lineRule="auto"/>
        <w:rPr>
          <w:rFonts w:ascii="Times New Roman" w:hAnsi="Times New Roman" w:cs="Times New Roman"/>
          <w:sz w:val="24"/>
          <w:szCs w:val="24"/>
        </w:rPr>
      </w:pPr>
      <w:r w:rsidRPr="002269A9">
        <w:rPr>
          <w:rFonts w:ascii="Times New Roman" w:hAnsi="Times New Roman" w:cs="Times New Roman"/>
          <w:sz w:val="24"/>
          <w:szCs w:val="24"/>
          <w:lang w:val="en-CA"/>
        </w:rPr>
        <w:fldChar w:fldCharType="begin"/>
      </w:r>
      <w:r w:rsidRPr="002269A9">
        <w:rPr>
          <w:rFonts w:ascii="Times New Roman" w:hAnsi="Times New Roman" w:cs="Times New Roman"/>
          <w:sz w:val="24"/>
          <w:szCs w:val="24"/>
          <w:lang w:val="en-CA"/>
        </w:rPr>
        <w:instrText xml:space="preserve"> SEQ CHAPTER \h \r 1</w:instrText>
      </w:r>
      <w:r w:rsidRPr="002269A9">
        <w:rPr>
          <w:rFonts w:ascii="Times New Roman" w:hAnsi="Times New Roman" w:cs="Times New Roman"/>
          <w:sz w:val="24"/>
          <w:szCs w:val="24"/>
          <w:lang w:val="en-CA"/>
        </w:rPr>
        <w:fldChar w:fldCharType="end"/>
      </w:r>
      <w:r w:rsidRPr="002269A9">
        <w:rPr>
          <w:rFonts w:ascii="Times New Roman" w:hAnsi="Times New Roman" w:cs="Times New Roman"/>
          <w:sz w:val="24"/>
          <w:szCs w:val="24"/>
        </w:rPr>
        <w:t>20</w:t>
      </w: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t xml:space="preserve">No. </w:t>
      </w:r>
    </w:p>
    <w:p w14:paraId="6CABEC5C" w14:textId="77777777" w:rsidR="000A684A" w:rsidRPr="002269A9" w:rsidRDefault="000A684A" w:rsidP="000A684A">
      <w:pPr>
        <w:autoSpaceDE w:val="0"/>
        <w:autoSpaceDN w:val="0"/>
        <w:adjustRightInd w:val="0"/>
        <w:spacing w:after="0" w:line="240" w:lineRule="auto"/>
        <w:rPr>
          <w:rFonts w:ascii="Times New Roman" w:hAnsi="Times New Roman" w:cs="Times New Roman"/>
          <w:sz w:val="24"/>
          <w:szCs w:val="24"/>
        </w:rPr>
      </w:pPr>
    </w:p>
    <w:p w14:paraId="1A977811" w14:textId="77777777" w:rsidR="000A684A" w:rsidRPr="002269A9" w:rsidRDefault="000A684A" w:rsidP="000A684A">
      <w:pPr>
        <w:autoSpaceDE w:val="0"/>
        <w:autoSpaceDN w:val="0"/>
        <w:adjustRightInd w:val="0"/>
        <w:spacing w:after="0" w:line="240" w:lineRule="auto"/>
        <w:rPr>
          <w:rFonts w:ascii="Times New Roman" w:hAnsi="Times New Roman" w:cs="Times New Roman"/>
          <w:sz w:val="24"/>
          <w:szCs w:val="24"/>
        </w:rPr>
      </w:pPr>
    </w:p>
    <w:p w14:paraId="3FE5D45B" w14:textId="77777777" w:rsidR="000A684A" w:rsidRPr="002269A9" w:rsidRDefault="000A684A" w:rsidP="000A684A">
      <w:pPr>
        <w:autoSpaceDE w:val="0"/>
        <w:autoSpaceDN w:val="0"/>
        <w:adjustRightInd w:val="0"/>
        <w:spacing w:after="0" w:line="240" w:lineRule="auto"/>
        <w:jc w:val="center"/>
        <w:rPr>
          <w:rFonts w:ascii="Times New Roman" w:hAnsi="Times New Roman" w:cs="Times New Roman"/>
          <w:sz w:val="24"/>
          <w:szCs w:val="24"/>
        </w:rPr>
      </w:pPr>
      <w:r w:rsidRPr="002269A9">
        <w:rPr>
          <w:rFonts w:ascii="Times New Roman" w:hAnsi="Times New Roman" w:cs="Times New Roman"/>
          <w:sz w:val="24"/>
          <w:szCs w:val="24"/>
        </w:rPr>
        <w:t>Supreme Court of Nova Scotia</w:t>
      </w:r>
    </w:p>
    <w:p w14:paraId="6F107907" w14:textId="77777777" w:rsidR="000A684A" w:rsidRPr="002269A9" w:rsidRDefault="000A684A" w:rsidP="000A684A">
      <w:pPr>
        <w:autoSpaceDE w:val="0"/>
        <w:autoSpaceDN w:val="0"/>
        <w:adjustRightInd w:val="0"/>
        <w:spacing w:after="0" w:line="240" w:lineRule="auto"/>
        <w:rPr>
          <w:rFonts w:ascii="Times New Roman" w:hAnsi="Times New Roman" w:cs="Times New Roman"/>
          <w:sz w:val="24"/>
          <w:szCs w:val="24"/>
        </w:rPr>
      </w:pPr>
    </w:p>
    <w:p w14:paraId="65FFF6CE" w14:textId="77777777" w:rsidR="000A684A" w:rsidRPr="002269A9" w:rsidRDefault="000A684A" w:rsidP="000A684A">
      <w:pPr>
        <w:autoSpaceDE w:val="0"/>
        <w:autoSpaceDN w:val="0"/>
        <w:adjustRightInd w:val="0"/>
        <w:spacing w:after="0" w:line="240" w:lineRule="auto"/>
        <w:rPr>
          <w:rFonts w:ascii="Times New Roman" w:hAnsi="Times New Roman" w:cs="Times New Roman"/>
          <w:sz w:val="24"/>
          <w:szCs w:val="24"/>
        </w:rPr>
      </w:pPr>
    </w:p>
    <w:p w14:paraId="27AC2104" w14:textId="77777777" w:rsidR="000A684A" w:rsidRPr="002269A9" w:rsidRDefault="000A684A" w:rsidP="000A684A">
      <w:pPr>
        <w:autoSpaceDE w:val="0"/>
        <w:autoSpaceDN w:val="0"/>
        <w:adjustRightInd w:val="0"/>
        <w:spacing w:after="0" w:line="240" w:lineRule="auto"/>
        <w:rPr>
          <w:rFonts w:ascii="Times New Roman" w:hAnsi="Times New Roman" w:cs="Times New Roman"/>
          <w:sz w:val="24"/>
          <w:szCs w:val="24"/>
        </w:rPr>
      </w:pPr>
      <w:r w:rsidRPr="002269A9">
        <w:rPr>
          <w:rFonts w:ascii="Times New Roman" w:hAnsi="Times New Roman" w:cs="Times New Roman"/>
          <w:sz w:val="24"/>
          <w:szCs w:val="24"/>
        </w:rPr>
        <w:t>Between:  [copy standard heading]</w:t>
      </w:r>
    </w:p>
    <w:p w14:paraId="117B6AAD" w14:textId="77777777" w:rsidR="000A684A" w:rsidRPr="002269A9" w:rsidRDefault="000A684A" w:rsidP="000A684A">
      <w:pPr>
        <w:autoSpaceDE w:val="0"/>
        <w:autoSpaceDN w:val="0"/>
        <w:adjustRightInd w:val="0"/>
        <w:spacing w:after="0" w:line="240" w:lineRule="auto"/>
        <w:rPr>
          <w:rFonts w:ascii="Times New Roman" w:hAnsi="Times New Roman" w:cs="Times New Roman"/>
          <w:sz w:val="24"/>
          <w:szCs w:val="24"/>
        </w:rPr>
      </w:pPr>
    </w:p>
    <w:p w14:paraId="46B8289E" w14:textId="77777777" w:rsidR="000A684A" w:rsidRPr="002269A9" w:rsidRDefault="000A684A" w:rsidP="000A684A">
      <w:pPr>
        <w:tabs>
          <w:tab w:val="left" w:pos="720"/>
          <w:tab w:val="left" w:pos="1440"/>
          <w:tab w:val="left" w:pos="2160"/>
          <w:tab w:val="left" w:pos="2880"/>
          <w:tab w:val="left" w:pos="3600"/>
          <w:tab w:val="left" w:pos="4320"/>
          <w:tab w:val="left" w:pos="5040"/>
          <w:tab w:val="left" w:pos="5760"/>
          <w:tab w:val="left" w:pos="6480"/>
          <w:tab w:val="left" w:pos="7200"/>
          <w:tab w:val="right" w:pos="9360"/>
        </w:tabs>
        <w:autoSpaceDE w:val="0"/>
        <w:autoSpaceDN w:val="0"/>
        <w:adjustRightInd w:val="0"/>
        <w:spacing w:after="0" w:line="240" w:lineRule="auto"/>
        <w:rPr>
          <w:rFonts w:ascii="Times New Roman" w:hAnsi="Times New Roman" w:cs="Times New Roman"/>
          <w:sz w:val="24"/>
          <w:szCs w:val="24"/>
        </w:rPr>
      </w:pP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t>Plaintiff</w:t>
      </w:r>
    </w:p>
    <w:p w14:paraId="21FB10F7" w14:textId="77777777" w:rsidR="000A684A" w:rsidRPr="002269A9" w:rsidRDefault="000A684A" w:rsidP="000A684A">
      <w:pPr>
        <w:autoSpaceDE w:val="0"/>
        <w:autoSpaceDN w:val="0"/>
        <w:adjustRightInd w:val="0"/>
        <w:spacing w:after="0" w:line="240" w:lineRule="auto"/>
        <w:rPr>
          <w:rFonts w:ascii="Times New Roman" w:hAnsi="Times New Roman" w:cs="Times New Roman"/>
          <w:sz w:val="24"/>
          <w:szCs w:val="24"/>
        </w:rPr>
      </w:pPr>
    </w:p>
    <w:p w14:paraId="37C685DC" w14:textId="77777777" w:rsidR="000A684A" w:rsidRPr="002269A9" w:rsidRDefault="000A684A" w:rsidP="000A684A">
      <w:pPr>
        <w:autoSpaceDE w:val="0"/>
        <w:autoSpaceDN w:val="0"/>
        <w:adjustRightInd w:val="0"/>
        <w:spacing w:after="0" w:line="240" w:lineRule="auto"/>
        <w:jc w:val="center"/>
        <w:rPr>
          <w:rFonts w:ascii="Times New Roman" w:hAnsi="Times New Roman" w:cs="Times New Roman"/>
          <w:sz w:val="24"/>
          <w:szCs w:val="24"/>
        </w:rPr>
      </w:pPr>
      <w:r w:rsidRPr="002269A9">
        <w:rPr>
          <w:rFonts w:ascii="Times New Roman" w:hAnsi="Times New Roman" w:cs="Times New Roman"/>
          <w:sz w:val="24"/>
          <w:szCs w:val="24"/>
        </w:rPr>
        <w:t>and</w:t>
      </w:r>
    </w:p>
    <w:p w14:paraId="560A1041" w14:textId="77777777" w:rsidR="000A684A" w:rsidRPr="002269A9" w:rsidRDefault="000A684A" w:rsidP="000A684A">
      <w:pPr>
        <w:autoSpaceDE w:val="0"/>
        <w:autoSpaceDN w:val="0"/>
        <w:adjustRightInd w:val="0"/>
        <w:spacing w:after="0" w:line="240" w:lineRule="auto"/>
        <w:rPr>
          <w:rFonts w:ascii="Times New Roman" w:hAnsi="Times New Roman" w:cs="Times New Roman"/>
          <w:sz w:val="24"/>
          <w:szCs w:val="24"/>
        </w:rPr>
      </w:pPr>
    </w:p>
    <w:p w14:paraId="5B1E6474" w14:textId="77777777" w:rsidR="000A684A" w:rsidRPr="002269A9" w:rsidRDefault="000A684A" w:rsidP="000A684A">
      <w:pPr>
        <w:tabs>
          <w:tab w:val="right" w:pos="9360"/>
        </w:tabs>
        <w:autoSpaceDE w:val="0"/>
        <w:autoSpaceDN w:val="0"/>
        <w:adjustRightInd w:val="0"/>
        <w:spacing w:after="0" w:line="240" w:lineRule="auto"/>
        <w:rPr>
          <w:rFonts w:ascii="Times New Roman" w:hAnsi="Times New Roman" w:cs="Times New Roman"/>
          <w:sz w:val="24"/>
          <w:szCs w:val="24"/>
        </w:rPr>
      </w:pPr>
      <w:r w:rsidRPr="002269A9">
        <w:rPr>
          <w:rFonts w:ascii="Times New Roman" w:hAnsi="Times New Roman" w:cs="Times New Roman"/>
          <w:sz w:val="24"/>
          <w:szCs w:val="24"/>
        </w:rPr>
        <w:tab/>
        <w:t>Defendant</w:t>
      </w:r>
    </w:p>
    <w:p w14:paraId="3800A3FC" w14:textId="77777777" w:rsidR="000A684A" w:rsidRPr="002269A9" w:rsidRDefault="000A684A" w:rsidP="000A684A">
      <w:pPr>
        <w:autoSpaceDE w:val="0"/>
        <w:autoSpaceDN w:val="0"/>
        <w:adjustRightInd w:val="0"/>
        <w:spacing w:after="0" w:line="240" w:lineRule="auto"/>
        <w:rPr>
          <w:rFonts w:ascii="Times New Roman" w:hAnsi="Times New Roman" w:cs="Times New Roman"/>
          <w:sz w:val="24"/>
          <w:szCs w:val="24"/>
        </w:rPr>
      </w:pPr>
    </w:p>
    <w:p w14:paraId="0B9FDF54" w14:textId="77777777" w:rsidR="000A684A" w:rsidRPr="002269A9" w:rsidRDefault="000A684A" w:rsidP="000A684A">
      <w:pPr>
        <w:autoSpaceDE w:val="0"/>
        <w:autoSpaceDN w:val="0"/>
        <w:adjustRightInd w:val="0"/>
        <w:spacing w:after="0" w:line="240" w:lineRule="auto"/>
        <w:rPr>
          <w:rFonts w:ascii="Times New Roman" w:hAnsi="Times New Roman" w:cs="Times New Roman"/>
          <w:sz w:val="24"/>
          <w:szCs w:val="24"/>
        </w:rPr>
      </w:pPr>
    </w:p>
    <w:p w14:paraId="0F4758C2" w14:textId="77777777" w:rsidR="000A684A" w:rsidRPr="002269A9" w:rsidRDefault="000A684A" w:rsidP="000A684A">
      <w:pPr>
        <w:autoSpaceDE w:val="0"/>
        <w:autoSpaceDN w:val="0"/>
        <w:adjustRightInd w:val="0"/>
        <w:spacing w:after="0" w:line="240" w:lineRule="auto"/>
        <w:rPr>
          <w:rFonts w:ascii="Times New Roman" w:hAnsi="Times New Roman" w:cs="Times New Roman"/>
          <w:sz w:val="24"/>
          <w:szCs w:val="24"/>
        </w:rPr>
      </w:pPr>
    </w:p>
    <w:p w14:paraId="3F24C9A4" w14:textId="77777777" w:rsidR="000A684A" w:rsidRPr="002269A9" w:rsidRDefault="000A684A" w:rsidP="000A684A">
      <w:pPr>
        <w:autoSpaceDE w:val="0"/>
        <w:autoSpaceDN w:val="0"/>
        <w:adjustRightInd w:val="0"/>
        <w:spacing w:after="0" w:line="240" w:lineRule="auto"/>
        <w:jc w:val="center"/>
        <w:rPr>
          <w:rFonts w:ascii="Times New Roman" w:hAnsi="Times New Roman" w:cs="Times New Roman"/>
          <w:b/>
          <w:bCs/>
          <w:sz w:val="24"/>
          <w:szCs w:val="24"/>
        </w:rPr>
      </w:pPr>
      <w:r w:rsidRPr="002269A9">
        <w:rPr>
          <w:rFonts w:ascii="Times New Roman" w:hAnsi="Times New Roman" w:cs="Times New Roman"/>
          <w:b/>
          <w:bCs/>
          <w:sz w:val="24"/>
          <w:szCs w:val="24"/>
        </w:rPr>
        <w:t>Order for Foreclosure, Sale, and Possession</w:t>
      </w:r>
    </w:p>
    <w:p w14:paraId="01587724" w14:textId="77777777" w:rsidR="000A684A" w:rsidRPr="002269A9" w:rsidRDefault="000A684A" w:rsidP="000A684A">
      <w:pPr>
        <w:autoSpaceDE w:val="0"/>
        <w:autoSpaceDN w:val="0"/>
        <w:adjustRightInd w:val="0"/>
        <w:spacing w:after="0" w:line="240" w:lineRule="auto"/>
        <w:rPr>
          <w:rFonts w:ascii="Times New Roman" w:hAnsi="Times New Roman" w:cs="Times New Roman"/>
          <w:b/>
          <w:bCs/>
          <w:sz w:val="24"/>
          <w:szCs w:val="24"/>
        </w:rPr>
      </w:pPr>
    </w:p>
    <w:p w14:paraId="39DF5C65" w14:textId="77777777" w:rsidR="000A684A" w:rsidRPr="002269A9" w:rsidRDefault="000A684A" w:rsidP="000A684A">
      <w:pPr>
        <w:autoSpaceDE w:val="0"/>
        <w:autoSpaceDN w:val="0"/>
        <w:adjustRightInd w:val="0"/>
        <w:spacing w:after="0" w:line="240" w:lineRule="auto"/>
        <w:rPr>
          <w:rFonts w:ascii="Times New Roman" w:hAnsi="Times New Roman" w:cs="Times New Roman"/>
          <w:sz w:val="24"/>
          <w:szCs w:val="24"/>
        </w:rPr>
      </w:pPr>
    </w:p>
    <w:p w14:paraId="48E87100" w14:textId="77777777" w:rsidR="000A684A" w:rsidRPr="002269A9" w:rsidRDefault="000A684A" w:rsidP="000A684A">
      <w:pPr>
        <w:autoSpaceDE w:val="0"/>
        <w:autoSpaceDN w:val="0"/>
        <w:adjustRightInd w:val="0"/>
        <w:spacing w:after="0" w:line="240" w:lineRule="auto"/>
        <w:rPr>
          <w:rFonts w:ascii="Times New Roman" w:hAnsi="Times New Roman" w:cs="Times New Roman"/>
          <w:sz w:val="24"/>
          <w:szCs w:val="24"/>
        </w:rPr>
      </w:pPr>
      <w:r w:rsidRPr="002269A9">
        <w:rPr>
          <w:rFonts w:ascii="Times New Roman" w:hAnsi="Times New Roman" w:cs="Times New Roman"/>
          <w:sz w:val="24"/>
          <w:szCs w:val="24"/>
        </w:rPr>
        <w:t>Before the Honourable Justice [name or blank] in chambers</w:t>
      </w:r>
    </w:p>
    <w:p w14:paraId="1843D7EE" w14:textId="77777777" w:rsidR="000A684A" w:rsidRPr="002269A9" w:rsidRDefault="000A684A" w:rsidP="000A684A">
      <w:pPr>
        <w:autoSpaceDE w:val="0"/>
        <w:autoSpaceDN w:val="0"/>
        <w:adjustRightInd w:val="0"/>
        <w:spacing w:after="0" w:line="240" w:lineRule="auto"/>
        <w:rPr>
          <w:rFonts w:ascii="Times New Roman" w:hAnsi="Times New Roman" w:cs="Times New Roman"/>
          <w:sz w:val="24"/>
          <w:szCs w:val="24"/>
        </w:rPr>
      </w:pPr>
    </w:p>
    <w:p w14:paraId="7DBF9182" w14:textId="77777777" w:rsidR="000A684A" w:rsidRPr="002269A9" w:rsidRDefault="000A684A" w:rsidP="000A684A">
      <w:pPr>
        <w:autoSpaceDE w:val="0"/>
        <w:autoSpaceDN w:val="0"/>
        <w:adjustRightInd w:val="0"/>
        <w:spacing w:after="0" w:line="240" w:lineRule="auto"/>
        <w:rPr>
          <w:rFonts w:ascii="Times New Roman" w:hAnsi="Times New Roman" w:cs="Times New Roman"/>
          <w:sz w:val="24"/>
          <w:szCs w:val="24"/>
        </w:rPr>
      </w:pPr>
      <w:r w:rsidRPr="002269A9">
        <w:rPr>
          <w:rFonts w:ascii="Times New Roman" w:hAnsi="Times New Roman" w:cs="Times New Roman"/>
          <w:sz w:val="24"/>
          <w:szCs w:val="24"/>
        </w:rPr>
        <w:tab/>
        <w:t>On the motion of [name], the following is ordered:</w:t>
      </w:r>
    </w:p>
    <w:p w14:paraId="393E3671" w14:textId="77777777" w:rsidR="000A684A" w:rsidRPr="002269A9" w:rsidRDefault="000A684A" w:rsidP="000A684A">
      <w:pPr>
        <w:autoSpaceDE w:val="0"/>
        <w:autoSpaceDN w:val="0"/>
        <w:adjustRightInd w:val="0"/>
        <w:spacing w:after="0" w:line="240" w:lineRule="auto"/>
        <w:rPr>
          <w:rFonts w:ascii="Times New Roman" w:hAnsi="Times New Roman" w:cs="Times New Roman"/>
          <w:sz w:val="24"/>
          <w:szCs w:val="24"/>
        </w:rPr>
      </w:pPr>
    </w:p>
    <w:p w14:paraId="22BB5D9A" w14:textId="77777777" w:rsidR="000A684A" w:rsidRPr="002269A9" w:rsidRDefault="000A684A" w:rsidP="000A684A">
      <w:pPr>
        <w:autoSpaceDE w:val="0"/>
        <w:autoSpaceDN w:val="0"/>
        <w:adjustRightInd w:val="0"/>
        <w:spacing w:after="0" w:line="240" w:lineRule="auto"/>
        <w:rPr>
          <w:rFonts w:ascii="Times New Roman" w:hAnsi="Times New Roman" w:cs="Times New Roman"/>
          <w:sz w:val="24"/>
          <w:szCs w:val="24"/>
        </w:rPr>
      </w:pPr>
      <w:r w:rsidRPr="002269A9">
        <w:rPr>
          <w:rFonts w:ascii="Times New Roman" w:hAnsi="Times New Roman" w:cs="Times New Roman"/>
          <w:sz w:val="24"/>
          <w:szCs w:val="24"/>
        </w:rPr>
        <w:t>1.</w:t>
      </w:r>
      <w:r w:rsidRPr="002269A9">
        <w:rPr>
          <w:rFonts w:ascii="Times New Roman" w:hAnsi="Times New Roman" w:cs="Times New Roman"/>
          <w:sz w:val="24"/>
          <w:szCs w:val="24"/>
        </w:rPr>
        <w:tab/>
        <w:t>The amount due to the plaintiff on the mortgage under foreclosure is settled at $                 with interest on $</w:t>
      </w:r>
      <w:r w:rsidR="008F2429">
        <w:rPr>
          <w:rFonts w:ascii="Times New Roman" w:hAnsi="Times New Roman" w:cs="Times New Roman"/>
          <w:sz w:val="24"/>
          <w:szCs w:val="24"/>
        </w:rPr>
        <w:t xml:space="preserve">                 </w:t>
      </w:r>
      <w:r w:rsidR="00AD59D5">
        <w:rPr>
          <w:rFonts w:ascii="Times New Roman" w:hAnsi="Times New Roman" w:cs="Times New Roman"/>
          <w:sz w:val="24"/>
          <w:szCs w:val="24"/>
        </w:rPr>
        <w:t xml:space="preserve"> </w:t>
      </w:r>
      <w:r w:rsidRPr="002269A9">
        <w:rPr>
          <w:rFonts w:ascii="Times New Roman" w:hAnsi="Times New Roman" w:cs="Times New Roman"/>
          <w:sz w:val="24"/>
          <w:szCs w:val="24"/>
        </w:rPr>
        <w:t>[insert the amount upon which interest is claimed in paragraph 5(a) of the statement of claim] at the rate of</w:t>
      </w:r>
      <w:r w:rsidR="00AD59D5">
        <w:rPr>
          <w:rFonts w:ascii="Times New Roman" w:hAnsi="Times New Roman" w:cs="Times New Roman"/>
          <w:sz w:val="24"/>
          <w:szCs w:val="24"/>
        </w:rPr>
        <w:t xml:space="preserve"> </w:t>
      </w:r>
      <w:r w:rsidR="008F2429">
        <w:rPr>
          <w:rFonts w:ascii="Times New Roman" w:hAnsi="Times New Roman" w:cs="Times New Roman"/>
          <w:sz w:val="24"/>
          <w:szCs w:val="24"/>
        </w:rPr>
        <w:t xml:space="preserve">            </w:t>
      </w:r>
      <w:r w:rsidRPr="002269A9">
        <w:rPr>
          <w:rFonts w:ascii="Times New Roman" w:hAnsi="Times New Roman" w:cs="Times New Roman"/>
          <w:sz w:val="24"/>
          <w:szCs w:val="24"/>
        </w:rPr>
        <w:t xml:space="preserve">% a year from </w:t>
      </w:r>
      <w:r w:rsidR="008F2429">
        <w:rPr>
          <w:rFonts w:ascii="Times New Roman" w:hAnsi="Times New Roman" w:cs="Times New Roman"/>
          <w:sz w:val="24"/>
          <w:szCs w:val="24"/>
        </w:rPr>
        <w:t xml:space="preserve">                     </w:t>
      </w:r>
      <w:r w:rsidRPr="002269A9">
        <w:rPr>
          <w:rFonts w:ascii="Times New Roman" w:hAnsi="Times New Roman" w:cs="Times New Roman"/>
          <w:sz w:val="24"/>
          <w:szCs w:val="24"/>
        </w:rPr>
        <w:t>, 20</w:t>
      </w:r>
      <w:r w:rsidR="008F2429">
        <w:rPr>
          <w:rFonts w:ascii="Times New Roman" w:hAnsi="Times New Roman" w:cs="Times New Roman"/>
          <w:sz w:val="24"/>
          <w:szCs w:val="24"/>
        </w:rPr>
        <w:t xml:space="preserve">        </w:t>
      </w:r>
      <w:r w:rsidRPr="002269A9">
        <w:rPr>
          <w:rFonts w:ascii="Times New Roman" w:hAnsi="Times New Roman" w:cs="Times New Roman"/>
          <w:sz w:val="24"/>
          <w:szCs w:val="24"/>
        </w:rPr>
        <w:t xml:space="preserve"> up to:</w:t>
      </w:r>
    </w:p>
    <w:p w14:paraId="09029A8A" w14:textId="77777777" w:rsidR="000A684A" w:rsidRPr="002269A9" w:rsidRDefault="000A684A" w:rsidP="000A684A">
      <w:pPr>
        <w:autoSpaceDE w:val="0"/>
        <w:autoSpaceDN w:val="0"/>
        <w:adjustRightInd w:val="0"/>
        <w:spacing w:after="0" w:line="240" w:lineRule="auto"/>
        <w:rPr>
          <w:rFonts w:ascii="Times New Roman" w:hAnsi="Times New Roman" w:cs="Times New Roman"/>
          <w:sz w:val="24"/>
          <w:szCs w:val="24"/>
        </w:rPr>
      </w:pPr>
    </w:p>
    <w:p w14:paraId="43EF5F73" w14:textId="77777777" w:rsidR="000A684A" w:rsidRPr="002269A9" w:rsidRDefault="000A684A" w:rsidP="000A684A">
      <w:pPr>
        <w:autoSpaceDE w:val="0"/>
        <w:autoSpaceDN w:val="0"/>
        <w:adjustRightInd w:val="0"/>
        <w:spacing w:after="0" w:line="240" w:lineRule="auto"/>
        <w:ind w:left="720"/>
        <w:rPr>
          <w:rFonts w:ascii="Times New Roman" w:hAnsi="Times New Roman" w:cs="Times New Roman"/>
          <w:sz w:val="24"/>
          <w:szCs w:val="24"/>
        </w:rPr>
      </w:pPr>
      <w:r w:rsidRPr="002269A9">
        <w:rPr>
          <w:rFonts w:ascii="Times New Roman" w:hAnsi="Times New Roman" w:cs="Times New Roman"/>
          <w:sz w:val="24"/>
          <w:szCs w:val="24"/>
        </w:rPr>
        <w:t>(a)</w:t>
      </w:r>
      <w:r w:rsidRPr="002269A9">
        <w:rPr>
          <w:rFonts w:ascii="Times New Roman" w:hAnsi="Times New Roman" w:cs="Times New Roman"/>
          <w:sz w:val="24"/>
          <w:szCs w:val="24"/>
        </w:rPr>
        <w:tab/>
        <w:t>fifteen days after the day of sale by public auction, if the mortgagee purchases the property; or</w:t>
      </w:r>
    </w:p>
    <w:p w14:paraId="512D84E9" w14:textId="77777777" w:rsidR="000A684A" w:rsidRPr="002269A9" w:rsidRDefault="000A684A" w:rsidP="000A684A">
      <w:pPr>
        <w:autoSpaceDE w:val="0"/>
        <w:autoSpaceDN w:val="0"/>
        <w:adjustRightInd w:val="0"/>
        <w:spacing w:after="0" w:line="240" w:lineRule="auto"/>
        <w:rPr>
          <w:rFonts w:ascii="Times New Roman" w:hAnsi="Times New Roman" w:cs="Times New Roman"/>
          <w:sz w:val="24"/>
          <w:szCs w:val="24"/>
        </w:rPr>
      </w:pPr>
    </w:p>
    <w:p w14:paraId="5A50B915" w14:textId="77777777" w:rsidR="000A684A" w:rsidRPr="002269A9" w:rsidRDefault="000A684A" w:rsidP="000A684A">
      <w:pPr>
        <w:autoSpaceDE w:val="0"/>
        <w:autoSpaceDN w:val="0"/>
        <w:adjustRightInd w:val="0"/>
        <w:spacing w:after="0" w:line="240" w:lineRule="auto"/>
        <w:ind w:left="720"/>
        <w:rPr>
          <w:rFonts w:ascii="Times New Roman" w:hAnsi="Times New Roman" w:cs="Times New Roman"/>
          <w:sz w:val="24"/>
          <w:szCs w:val="24"/>
        </w:rPr>
      </w:pPr>
      <w:r w:rsidRPr="002269A9">
        <w:rPr>
          <w:rFonts w:ascii="Times New Roman" w:hAnsi="Times New Roman" w:cs="Times New Roman"/>
          <w:sz w:val="24"/>
          <w:szCs w:val="24"/>
        </w:rPr>
        <w:t>(b)</w:t>
      </w:r>
      <w:r w:rsidRPr="002269A9">
        <w:rPr>
          <w:rFonts w:ascii="Times New Roman" w:hAnsi="Times New Roman" w:cs="Times New Roman"/>
          <w:sz w:val="24"/>
          <w:szCs w:val="24"/>
        </w:rPr>
        <w:tab/>
        <w:t xml:space="preserve">fifteen days after the day the balance of the purchase price is paid to the sheriff or other person conducting a sale by public auction, if a person other than the mortgagee purchases the property; </w:t>
      </w:r>
    </w:p>
    <w:p w14:paraId="65D93DAF" w14:textId="77777777" w:rsidR="000A684A" w:rsidRPr="002269A9" w:rsidRDefault="000A684A" w:rsidP="000A684A">
      <w:pPr>
        <w:autoSpaceDE w:val="0"/>
        <w:autoSpaceDN w:val="0"/>
        <w:adjustRightInd w:val="0"/>
        <w:spacing w:after="0" w:line="240" w:lineRule="auto"/>
        <w:rPr>
          <w:rFonts w:ascii="Times New Roman" w:hAnsi="Times New Roman" w:cs="Times New Roman"/>
          <w:sz w:val="24"/>
          <w:szCs w:val="24"/>
        </w:rPr>
      </w:pPr>
    </w:p>
    <w:p w14:paraId="5A20415B" w14:textId="77777777" w:rsidR="000A684A" w:rsidRPr="002269A9" w:rsidRDefault="000A684A" w:rsidP="000A684A">
      <w:pPr>
        <w:autoSpaceDE w:val="0"/>
        <w:autoSpaceDN w:val="0"/>
        <w:adjustRightInd w:val="0"/>
        <w:spacing w:after="0" w:line="240" w:lineRule="auto"/>
        <w:rPr>
          <w:rFonts w:ascii="Times New Roman" w:hAnsi="Times New Roman" w:cs="Times New Roman"/>
          <w:sz w:val="24"/>
          <w:szCs w:val="24"/>
        </w:rPr>
      </w:pPr>
      <w:r w:rsidRPr="002269A9">
        <w:rPr>
          <w:rFonts w:ascii="Times New Roman" w:hAnsi="Times New Roman" w:cs="Times New Roman"/>
          <w:sz w:val="24"/>
          <w:szCs w:val="24"/>
        </w:rPr>
        <w:t xml:space="preserve">together with any other charges and protective disbursements, as approved by the court, and costs to be taxed. </w:t>
      </w:r>
    </w:p>
    <w:p w14:paraId="227837A5" w14:textId="77777777" w:rsidR="000A684A" w:rsidRPr="002269A9" w:rsidRDefault="000A684A" w:rsidP="000A684A">
      <w:pPr>
        <w:autoSpaceDE w:val="0"/>
        <w:autoSpaceDN w:val="0"/>
        <w:adjustRightInd w:val="0"/>
        <w:spacing w:after="0" w:line="240" w:lineRule="auto"/>
        <w:rPr>
          <w:rFonts w:ascii="Times New Roman" w:hAnsi="Times New Roman" w:cs="Times New Roman"/>
          <w:sz w:val="24"/>
          <w:szCs w:val="24"/>
        </w:rPr>
      </w:pPr>
    </w:p>
    <w:p w14:paraId="78FB8AE2" w14:textId="77777777" w:rsidR="000A684A" w:rsidRPr="002269A9" w:rsidRDefault="000A684A" w:rsidP="000A684A">
      <w:pPr>
        <w:autoSpaceDE w:val="0"/>
        <w:autoSpaceDN w:val="0"/>
        <w:adjustRightInd w:val="0"/>
        <w:spacing w:after="0" w:line="240" w:lineRule="auto"/>
        <w:rPr>
          <w:rFonts w:ascii="Times New Roman" w:hAnsi="Times New Roman" w:cs="Times New Roman"/>
          <w:sz w:val="24"/>
          <w:szCs w:val="24"/>
        </w:rPr>
      </w:pPr>
      <w:r w:rsidRPr="002269A9">
        <w:rPr>
          <w:rFonts w:ascii="Times New Roman" w:hAnsi="Times New Roman" w:cs="Times New Roman"/>
          <w:sz w:val="24"/>
          <w:szCs w:val="24"/>
        </w:rPr>
        <w:t>2.</w:t>
      </w:r>
      <w:r w:rsidRPr="002269A9">
        <w:rPr>
          <w:rFonts w:ascii="Times New Roman" w:hAnsi="Times New Roman" w:cs="Times New Roman"/>
          <w:sz w:val="24"/>
          <w:szCs w:val="24"/>
        </w:rPr>
        <w:tab/>
        <w:t>The sheriff shall, if requested by the plaintiff, take possession of the lands described in the mortgage and deliver possession to the plaintiff or a person designated by the plaintiff.</w:t>
      </w:r>
    </w:p>
    <w:p w14:paraId="650BE70D" w14:textId="77777777" w:rsidR="000A684A" w:rsidRPr="002269A9" w:rsidRDefault="000A684A" w:rsidP="000A684A">
      <w:pPr>
        <w:autoSpaceDE w:val="0"/>
        <w:autoSpaceDN w:val="0"/>
        <w:adjustRightInd w:val="0"/>
        <w:spacing w:after="0" w:line="240" w:lineRule="auto"/>
        <w:rPr>
          <w:rFonts w:ascii="Times New Roman" w:hAnsi="Times New Roman" w:cs="Times New Roman"/>
          <w:sz w:val="24"/>
          <w:szCs w:val="24"/>
        </w:rPr>
      </w:pPr>
    </w:p>
    <w:p w14:paraId="14ABCDBE" w14:textId="77777777" w:rsidR="00EB0617" w:rsidRPr="00E77100" w:rsidRDefault="000A684A" w:rsidP="000A684A">
      <w:pPr>
        <w:autoSpaceDE w:val="0"/>
        <w:autoSpaceDN w:val="0"/>
        <w:adjustRightInd w:val="0"/>
        <w:spacing w:after="0" w:line="240" w:lineRule="auto"/>
        <w:rPr>
          <w:rFonts w:ascii="Times New Roman" w:hAnsi="Times New Roman" w:cs="Times New Roman"/>
          <w:i/>
          <w:sz w:val="24"/>
          <w:szCs w:val="24"/>
        </w:rPr>
      </w:pPr>
      <w:r w:rsidRPr="002269A9">
        <w:rPr>
          <w:rFonts w:ascii="Times New Roman" w:hAnsi="Times New Roman" w:cs="Times New Roman"/>
          <w:sz w:val="24"/>
          <w:szCs w:val="24"/>
        </w:rPr>
        <w:t>3.</w:t>
      </w:r>
      <w:r w:rsidRPr="002269A9">
        <w:rPr>
          <w:rFonts w:ascii="Times New Roman" w:hAnsi="Times New Roman" w:cs="Times New Roman"/>
          <w:sz w:val="24"/>
          <w:szCs w:val="24"/>
        </w:rPr>
        <w:tab/>
        <w:t>All the interest and equity of redemption of the</w:t>
      </w:r>
      <w:r w:rsidRPr="002269A9">
        <w:rPr>
          <w:rFonts w:ascii="Times New Roman" w:hAnsi="Times New Roman" w:cs="Times New Roman"/>
          <w:i/>
          <w:iCs/>
          <w:sz w:val="24"/>
          <w:szCs w:val="24"/>
        </w:rPr>
        <w:t xml:space="preserve">  </w:t>
      </w:r>
      <w:r w:rsidRPr="002269A9">
        <w:rPr>
          <w:rFonts w:ascii="Times New Roman" w:hAnsi="Times New Roman" w:cs="Times New Roman"/>
          <w:sz w:val="24"/>
          <w:szCs w:val="24"/>
        </w:rPr>
        <w:t>[</w:t>
      </w:r>
      <w:r w:rsidRPr="002269A9">
        <w:rPr>
          <w:rFonts w:ascii="Times New Roman" w:hAnsi="Times New Roman" w:cs="Times New Roman"/>
          <w:i/>
          <w:iCs/>
          <w:sz w:val="24"/>
          <w:szCs w:val="24"/>
        </w:rPr>
        <w:t>mortgagor/</w:t>
      </w:r>
      <w:r w:rsidRPr="002269A9">
        <w:rPr>
          <w:rFonts w:ascii="Times New Roman" w:hAnsi="Times New Roman" w:cs="Times New Roman"/>
          <w:sz w:val="24"/>
          <w:szCs w:val="24"/>
        </w:rPr>
        <w:t>defendant name]</w:t>
      </w:r>
      <w:r w:rsidRPr="002269A9">
        <w:rPr>
          <w:rFonts w:ascii="Times New Roman" w:hAnsi="Times New Roman" w:cs="Times New Roman"/>
          <w:i/>
          <w:iCs/>
          <w:sz w:val="24"/>
          <w:szCs w:val="24"/>
        </w:rPr>
        <w:t xml:space="preserve">  </w:t>
      </w:r>
      <w:r w:rsidRPr="002269A9">
        <w:rPr>
          <w:rFonts w:ascii="Times New Roman" w:hAnsi="Times New Roman" w:cs="Times New Roman"/>
          <w:sz w:val="24"/>
          <w:szCs w:val="24"/>
        </w:rPr>
        <w:t>and of all persons claiming through the  [</w:t>
      </w:r>
      <w:r w:rsidRPr="002269A9">
        <w:rPr>
          <w:rFonts w:ascii="Times New Roman" w:hAnsi="Times New Roman" w:cs="Times New Roman"/>
          <w:i/>
          <w:iCs/>
          <w:sz w:val="24"/>
          <w:szCs w:val="24"/>
        </w:rPr>
        <w:t>mortgagor/</w:t>
      </w:r>
      <w:r w:rsidRPr="002269A9">
        <w:rPr>
          <w:rFonts w:ascii="Times New Roman" w:hAnsi="Times New Roman" w:cs="Times New Roman"/>
          <w:sz w:val="24"/>
          <w:szCs w:val="24"/>
        </w:rPr>
        <w:t>defendant name]</w:t>
      </w:r>
      <w:r w:rsidRPr="002269A9">
        <w:rPr>
          <w:rFonts w:ascii="Times New Roman" w:hAnsi="Times New Roman" w:cs="Times New Roman"/>
          <w:i/>
          <w:iCs/>
          <w:sz w:val="24"/>
          <w:szCs w:val="24"/>
        </w:rPr>
        <w:t xml:space="preserve"> </w:t>
      </w:r>
      <w:r w:rsidRPr="002269A9">
        <w:rPr>
          <w:rFonts w:ascii="Times New Roman" w:hAnsi="Times New Roman" w:cs="Times New Roman"/>
          <w:sz w:val="24"/>
          <w:szCs w:val="24"/>
        </w:rPr>
        <w:t xml:space="preserve">  in the lands described in the mortgage are forever barred and foreclosed, and shall be sold by the sheriff, the sheriff’s nominee, or another person appointed by the court at a public auction conducted in accordance with the</w:t>
      </w:r>
      <w:r w:rsidR="00C23B20">
        <w:rPr>
          <w:rFonts w:ascii="Times New Roman" w:hAnsi="Times New Roman" w:cs="Times New Roman"/>
          <w:sz w:val="24"/>
          <w:szCs w:val="24"/>
        </w:rPr>
        <w:t xml:space="preserve"> Instructions for Conduct of Foreclosure Auction</w:t>
      </w:r>
      <w:r w:rsidRPr="002269A9">
        <w:rPr>
          <w:rFonts w:ascii="Times New Roman" w:hAnsi="Times New Roman" w:cs="Times New Roman"/>
          <w:sz w:val="24"/>
          <w:szCs w:val="24"/>
        </w:rPr>
        <w:t xml:space="preserve">, which is incorporated by reference except only to the extent varied by this or further order of the court, unless before the time of sale </w:t>
      </w:r>
      <w:r w:rsidRPr="002269A9">
        <w:rPr>
          <w:rFonts w:ascii="Times New Roman" w:hAnsi="Times New Roman" w:cs="Times New Roman"/>
          <w:sz w:val="24"/>
          <w:szCs w:val="24"/>
        </w:rPr>
        <w:lastRenderedPageBreak/>
        <w:t xml:space="preserve">the amount due, together with costs, are paid to the plaintiff. The sale is to be held at </w:t>
      </w:r>
      <w:r w:rsidR="00EB0617">
        <w:rPr>
          <w:rFonts w:ascii="Times New Roman" w:hAnsi="Times New Roman" w:cs="Times New Roman"/>
          <w:sz w:val="24"/>
          <w:szCs w:val="24"/>
        </w:rPr>
        <w:t>[</w:t>
      </w:r>
      <w:r w:rsidRPr="00E77100">
        <w:rPr>
          <w:rFonts w:ascii="Times New Roman" w:hAnsi="Times New Roman" w:cs="Times New Roman"/>
          <w:i/>
          <w:sz w:val="24"/>
          <w:szCs w:val="24"/>
        </w:rPr>
        <w:t xml:space="preserve">a courthouse in the county in which the lands being foreclosed are located. </w:t>
      </w:r>
      <w:r w:rsidR="00EB0617" w:rsidRPr="00E77100">
        <w:rPr>
          <w:rFonts w:ascii="Times New Roman" w:hAnsi="Times New Roman" w:cs="Times New Roman"/>
          <w:i/>
          <w:sz w:val="24"/>
          <w:szCs w:val="24"/>
        </w:rPr>
        <w:t xml:space="preserve">/ The courthouse at                                  </w:t>
      </w:r>
    </w:p>
    <w:p w14:paraId="1E00BAB5" w14:textId="77777777" w:rsidR="000A684A" w:rsidRDefault="007C008B" w:rsidP="000A684A">
      <w:pPr>
        <w:autoSpaceDE w:val="0"/>
        <w:autoSpaceDN w:val="0"/>
        <w:adjustRightInd w:val="0"/>
        <w:spacing w:after="0" w:line="240" w:lineRule="auto"/>
        <w:rPr>
          <w:rFonts w:ascii="Times New Roman" w:hAnsi="Times New Roman" w:cs="Times New Roman"/>
          <w:sz w:val="24"/>
          <w:szCs w:val="24"/>
        </w:rPr>
      </w:pPr>
      <w:r w:rsidRPr="00E77100">
        <w:rPr>
          <w:rFonts w:ascii="Times New Roman" w:hAnsi="Times New Roman" w:cs="Times New Roman"/>
          <w:i/>
          <w:sz w:val="24"/>
          <w:szCs w:val="24"/>
        </w:rPr>
        <w:t xml:space="preserve">                                                  </w:t>
      </w:r>
      <w:r w:rsidR="00EB0617" w:rsidRPr="00E77100">
        <w:rPr>
          <w:rFonts w:ascii="Times New Roman" w:hAnsi="Times New Roman" w:cs="Times New Roman"/>
          <w:i/>
          <w:sz w:val="24"/>
          <w:szCs w:val="24"/>
        </w:rPr>
        <w:t>, Nova Scotia.</w:t>
      </w:r>
      <w:r w:rsidR="00EB0617">
        <w:rPr>
          <w:rFonts w:ascii="Times New Roman" w:hAnsi="Times New Roman" w:cs="Times New Roman"/>
          <w:sz w:val="24"/>
          <w:szCs w:val="24"/>
        </w:rPr>
        <w:t xml:space="preserve">]. </w:t>
      </w:r>
      <w:r w:rsidR="000A684A" w:rsidRPr="002269A9">
        <w:rPr>
          <w:rFonts w:ascii="Times New Roman" w:hAnsi="Times New Roman" w:cs="Times New Roman"/>
          <w:sz w:val="24"/>
          <w:szCs w:val="24"/>
        </w:rPr>
        <w:t>Conveyance shall be by deed to the purchaser.  The proceeds of the sale shall be applied to cover the expenses of the sale, with the balance paid to the plaintiff to the extent of the mortgage debt and any surplus paid to the prothonotary</w:t>
      </w:r>
      <w:r w:rsidR="00DC1F0A">
        <w:rPr>
          <w:rFonts w:ascii="Times New Roman" w:hAnsi="Times New Roman" w:cs="Times New Roman"/>
          <w:sz w:val="24"/>
          <w:szCs w:val="24"/>
        </w:rPr>
        <w:t xml:space="preserve"> at the place of this proceeding</w:t>
      </w:r>
      <w:r w:rsidR="000A684A" w:rsidRPr="002269A9">
        <w:rPr>
          <w:rFonts w:ascii="Times New Roman" w:hAnsi="Times New Roman" w:cs="Times New Roman"/>
          <w:sz w:val="24"/>
          <w:szCs w:val="24"/>
        </w:rPr>
        <w:t>.</w:t>
      </w:r>
    </w:p>
    <w:p w14:paraId="1D076C93" w14:textId="77777777" w:rsidR="000A684A" w:rsidRPr="002269A9" w:rsidRDefault="000A684A" w:rsidP="000A684A">
      <w:pPr>
        <w:autoSpaceDE w:val="0"/>
        <w:autoSpaceDN w:val="0"/>
        <w:adjustRightInd w:val="0"/>
        <w:spacing w:after="0" w:line="240" w:lineRule="auto"/>
        <w:rPr>
          <w:rFonts w:ascii="Times New Roman" w:hAnsi="Times New Roman" w:cs="Times New Roman"/>
          <w:sz w:val="24"/>
          <w:szCs w:val="24"/>
        </w:rPr>
      </w:pPr>
    </w:p>
    <w:p w14:paraId="40DD0D6F" w14:textId="77777777" w:rsidR="007C008B" w:rsidRDefault="000A684A" w:rsidP="000A684A">
      <w:pPr>
        <w:autoSpaceDE w:val="0"/>
        <w:autoSpaceDN w:val="0"/>
        <w:adjustRightInd w:val="0"/>
        <w:spacing w:after="0" w:line="240" w:lineRule="auto"/>
        <w:rPr>
          <w:rFonts w:ascii="Times New Roman" w:hAnsi="Times New Roman" w:cs="Times New Roman"/>
          <w:sz w:val="24"/>
          <w:szCs w:val="24"/>
        </w:rPr>
      </w:pPr>
      <w:r w:rsidRPr="002269A9">
        <w:rPr>
          <w:rFonts w:ascii="Times New Roman" w:hAnsi="Times New Roman" w:cs="Times New Roman"/>
          <w:sz w:val="24"/>
          <w:szCs w:val="24"/>
        </w:rPr>
        <w:t>4.</w:t>
      </w:r>
      <w:r w:rsidRPr="002269A9">
        <w:rPr>
          <w:rFonts w:ascii="Times New Roman" w:hAnsi="Times New Roman" w:cs="Times New Roman"/>
          <w:sz w:val="24"/>
          <w:szCs w:val="24"/>
        </w:rPr>
        <w:tab/>
        <w:t xml:space="preserve">The plaintiff shall give at least fifteen </w:t>
      </w:r>
      <w:proofErr w:type="spellStart"/>
      <w:r w:rsidRPr="002269A9">
        <w:rPr>
          <w:rFonts w:ascii="Times New Roman" w:hAnsi="Times New Roman" w:cs="Times New Roman"/>
          <w:sz w:val="24"/>
          <w:szCs w:val="24"/>
        </w:rPr>
        <w:t>days notice</w:t>
      </w:r>
      <w:proofErr w:type="spellEnd"/>
      <w:r w:rsidRPr="002269A9">
        <w:rPr>
          <w:rFonts w:ascii="Times New Roman" w:hAnsi="Times New Roman" w:cs="Times New Roman"/>
          <w:sz w:val="24"/>
          <w:szCs w:val="24"/>
        </w:rPr>
        <w:t xml:space="preserve"> of public auction to the defendant by ordinary mail and to each recorded subsequent encumbrancer by</w:t>
      </w:r>
      <w:r w:rsidR="00F427F6">
        <w:rPr>
          <w:rFonts w:ascii="Times New Roman" w:hAnsi="Times New Roman" w:cs="Times New Roman"/>
          <w:sz w:val="24"/>
          <w:szCs w:val="24"/>
        </w:rPr>
        <w:t xml:space="preserve"> delivery to Canada Post for transmission by</w:t>
      </w:r>
      <w:r w:rsidRPr="002269A9">
        <w:rPr>
          <w:rFonts w:ascii="Times New Roman" w:hAnsi="Times New Roman" w:cs="Times New Roman"/>
          <w:sz w:val="24"/>
          <w:szCs w:val="24"/>
        </w:rPr>
        <w:t xml:space="preserve"> registered mail, and advertise the public auction by two insertions, the first in the </w:t>
      </w:r>
      <w:r w:rsidR="007C008B">
        <w:rPr>
          <w:rFonts w:ascii="Times New Roman" w:hAnsi="Times New Roman" w:cs="Times New Roman"/>
          <w:sz w:val="24"/>
          <w:szCs w:val="24"/>
        </w:rPr>
        <w:t xml:space="preserve">                               </w:t>
      </w:r>
    </w:p>
    <w:p w14:paraId="7B59207B" w14:textId="77777777" w:rsidR="007C008B" w:rsidRDefault="007C008B" w:rsidP="000A68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D59D5">
        <w:rPr>
          <w:rFonts w:ascii="Times New Roman" w:hAnsi="Times New Roman" w:cs="Times New Roman"/>
          <w:sz w:val="24"/>
          <w:szCs w:val="24"/>
        </w:rPr>
        <w:t xml:space="preserve"> a</w:t>
      </w:r>
      <w:r w:rsidR="000A684A" w:rsidRPr="002269A9">
        <w:rPr>
          <w:rFonts w:ascii="Times New Roman" w:hAnsi="Times New Roman" w:cs="Times New Roman"/>
          <w:sz w:val="24"/>
          <w:szCs w:val="24"/>
        </w:rPr>
        <w:t>t least fifteen days before the day of sale, and the second in the</w:t>
      </w:r>
      <w:r w:rsidR="00AD59D5">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54001A0" w14:textId="77777777" w:rsidR="000A684A" w:rsidRPr="002269A9" w:rsidRDefault="007C008B" w:rsidP="000A68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A684A" w:rsidRPr="002269A9">
        <w:rPr>
          <w:rFonts w:ascii="Times New Roman" w:hAnsi="Times New Roman" w:cs="Times New Roman"/>
          <w:sz w:val="24"/>
          <w:szCs w:val="24"/>
        </w:rPr>
        <w:t>, not more than seven days before the day of sale.  The abbreviated description of the lands contained in Schedule “A” is approved for use in the notices and advertisements.</w:t>
      </w:r>
    </w:p>
    <w:p w14:paraId="238B232E" w14:textId="77777777" w:rsidR="000A684A" w:rsidRPr="002269A9" w:rsidRDefault="000A684A" w:rsidP="000A684A">
      <w:pPr>
        <w:autoSpaceDE w:val="0"/>
        <w:autoSpaceDN w:val="0"/>
        <w:adjustRightInd w:val="0"/>
        <w:spacing w:after="0" w:line="240" w:lineRule="auto"/>
        <w:rPr>
          <w:rFonts w:ascii="Times New Roman" w:hAnsi="Times New Roman" w:cs="Times New Roman"/>
          <w:sz w:val="24"/>
          <w:szCs w:val="24"/>
        </w:rPr>
      </w:pPr>
    </w:p>
    <w:p w14:paraId="2BD15D33" w14:textId="77777777" w:rsidR="000A684A" w:rsidRPr="002269A9" w:rsidRDefault="000A684A" w:rsidP="000A684A">
      <w:pPr>
        <w:autoSpaceDE w:val="0"/>
        <w:autoSpaceDN w:val="0"/>
        <w:adjustRightInd w:val="0"/>
        <w:spacing w:after="0" w:line="240" w:lineRule="auto"/>
        <w:rPr>
          <w:rFonts w:ascii="Times New Roman" w:hAnsi="Times New Roman" w:cs="Times New Roman"/>
          <w:sz w:val="24"/>
          <w:szCs w:val="24"/>
        </w:rPr>
      </w:pPr>
      <w:r w:rsidRPr="002269A9">
        <w:rPr>
          <w:rFonts w:ascii="Times New Roman" w:hAnsi="Times New Roman" w:cs="Times New Roman"/>
          <w:sz w:val="24"/>
          <w:szCs w:val="24"/>
        </w:rPr>
        <w:t>5.</w:t>
      </w:r>
      <w:r w:rsidRPr="002269A9">
        <w:rPr>
          <w:rFonts w:ascii="Times New Roman" w:hAnsi="Times New Roman" w:cs="Times New Roman"/>
          <w:sz w:val="24"/>
          <w:szCs w:val="24"/>
        </w:rPr>
        <w:tab/>
        <w:t xml:space="preserve">A subsequent encumbrancer is bound by the terms of this order when the notice to subsequent encumbrancer under Rule 35.12 is delivered to </w:t>
      </w:r>
      <w:r w:rsidR="00D0516F">
        <w:rPr>
          <w:rFonts w:ascii="Times New Roman" w:hAnsi="Times New Roman" w:cs="Times New Roman"/>
          <w:sz w:val="24"/>
          <w:szCs w:val="24"/>
        </w:rPr>
        <w:t xml:space="preserve">Canada Post </w:t>
      </w:r>
      <w:r w:rsidRPr="002269A9">
        <w:rPr>
          <w:rFonts w:ascii="Times New Roman" w:hAnsi="Times New Roman" w:cs="Times New Roman"/>
          <w:sz w:val="24"/>
          <w:szCs w:val="24"/>
        </w:rPr>
        <w:t>in the time provided in paragraph 4.  A subsequent encumbrancer may defend or contest this proceeding by making a motion in chambers before the date of the public auction.</w:t>
      </w:r>
    </w:p>
    <w:p w14:paraId="19F13DEE" w14:textId="77777777" w:rsidR="000A684A" w:rsidRPr="002269A9" w:rsidRDefault="000A684A" w:rsidP="000A684A">
      <w:pPr>
        <w:autoSpaceDE w:val="0"/>
        <w:autoSpaceDN w:val="0"/>
        <w:adjustRightInd w:val="0"/>
        <w:spacing w:after="0" w:line="240" w:lineRule="auto"/>
        <w:rPr>
          <w:rFonts w:ascii="Times New Roman" w:hAnsi="Times New Roman" w:cs="Times New Roman"/>
          <w:sz w:val="24"/>
          <w:szCs w:val="24"/>
        </w:rPr>
      </w:pPr>
    </w:p>
    <w:p w14:paraId="56E1831D" w14:textId="77777777" w:rsidR="000A684A" w:rsidRPr="002269A9" w:rsidRDefault="000A684A" w:rsidP="000A684A">
      <w:pPr>
        <w:autoSpaceDE w:val="0"/>
        <w:autoSpaceDN w:val="0"/>
        <w:adjustRightInd w:val="0"/>
        <w:spacing w:after="0" w:line="240" w:lineRule="auto"/>
        <w:rPr>
          <w:rFonts w:ascii="Times New Roman" w:hAnsi="Times New Roman" w:cs="Times New Roman"/>
          <w:sz w:val="24"/>
          <w:szCs w:val="24"/>
        </w:rPr>
      </w:pPr>
      <w:r w:rsidRPr="002269A9">
        <w:rPr>
          <w:rFonts w:ascii="Times New Roman" w:hAnsi="Times New Roman" w:cs="Times New Roman"/>
          <w:sz w:val="24"/>
          <w:szCs w:val="24"/>
        </w:rPr>
        <w:t>6.</w:t>
      </w:r>
      <w:r w:rsidRPr="002269A9">
        <w:rPr>
          <w:rFonts w:ascii="Times New Roman" w:hAnsi="Times New Roman" w:cs="Times New Roman"/>
          <w:sz w:val="24"/>
          <w:szCs w:val="24"/>
        </w:rPr>
        <w:tab/>
        <w:t>The plaintiff shall record a true copy of this order in the parcel register for the lands described in the mortgage.</w:t>
      </w:r>
    </w:p>
    <w:p w14:paraId="246FDD75" w14:textId="77777777" w:rsidR="000A684A" w:rsidRPr="002269A9" w:rsidRDefault="000A684A" w:rsidP="000A684A">
      <w:pPr>
        <w:autoSpaceDE w:val="0"/>
        <w:autoSpaceDN w:val="0"/>
        <w:adjustRightInd w:val="0"/>
        <w:spacing w:after="0" w:line="240" w:lineRule="auto"/>
        <w:rPr>
          <w:rFonts w:ascii="Times New Roman" w:hAnsi="Times New Roman" w:cs="Times New Roman"/>
          <w:sz w:val="24"/>
          <w:szCs w:val="24"/>
        </w:rPr>
      </w:pPr>
    </w:p>
    <w:p w14:paraId="728F96E2" w14:textId="77777777" w:rsidR="000A684A" w:rsidRPr="002269A9" w:rsidRDefault="000A684A" w:rsidP="000A684A">
      <w:pPr>
        <w:autoSpaceDE w:val="0"/>
        <w:autoSpaceDN w:val="0"/>
        <w:adjustRightInd w:val="0"/>
        <w:spacing w:after="0" w:line="240" w:lineRule="auto"/>
        <w:rPr>
          <w:rFonts w:ascii="Times New Roman" w:hAnsi="Times New Roman" w:cs="Times New Roman"/>
          <w:sz w:val="24"/>
          <w:szCs w:val="24"/>
        </w:rPr>
      </w:pPr>
      <w:r w:rsidRPr="002269A9">
        <w:rPr>
          <w:rFonts w:ascii="Times New Roman" w:hAnsi="Times New Roman" w:cs="Times New Roman"/>
          <w:sz w:val="24"/>
          <w:szCs w:val="24"/>
        </w:rPr>
        <w:t>7.</w:t>
      </w:r>
      <w:r w:rsidRPr="002269A9">
        <w:rPr>
          <w:rFonts w:ascii="Times New Roman" w:hAnsi="Times New Roman" w:cs="Times New Roman"/>
          <w:sz w:val="24"/>
          <w:szCs w:val="24"/>
        </w:rPr>
        <w:tab/>
        <w:t xml:space="preserve">The plaintiff shall have judgment for the mortgage debt against the [name of each defendant liable on the covenants excluding any bankrupt defendant] effective as of the day payment of sale proceeds is made to the plaintiff or, if no payment is to be made, fifteen days after the day of the sale.  Interest is to be calculated under the </w:t>
      </w:r>
      <w:r w:rsidRPr="002269A9">
        <w:rPr>
          <w:rFonts w:ascii="Times New Roman" w:hAnsi="Times New Roman" w:cs="Times New Roman"/>
          <w:i/>
          <w:iCs/>
          <w:sz w:val="24"/>
          <w:szCs w:val="24"/>
        </w:rPr>
        <w:t>Interest on Judgments Act</w:t>
      </w:r>
      <w:r w:rsidRPr="002269A9">
        <w:rPr>
          <w:rFonts w:ascii="Times New Roman" w:hAnsi="Times New Roman" w:cs="Times New Roman"/>
          <w:sz w:val="24"/>
          <w:szCs w:val="24"/>
        </w:rPr>
        <w:t xml:space="preserve"> afterwards.  Enforcement of the judgment is stayed until the plaintiff establishes that there is a deficiency and the court determines the amount of the deficiency. [Note: If all defendants are bankrupt, paragraph 7 shall be deleted.]</w:t>
      </w:r>
    </w:p>
    <w:p w14:paraId="099C63F3" w14:textId="77777777" w:rsidR="000A684A" w:rsidRPr="002269A9" w:rsidRDefault="000A684A" w:rsidP="000A684A">
      <w:pPr>
        <w:autoSpaceDE w:val="0"/>
        <w:autoSpaceDN w:val="0"/>
        <w:adjustRightInd w:val="0"/>
        <w:spacing w:after="0" w:line="240" w:lineRule="auto"/>
        <w:rPr>
          <w:rFonts w:ascii="Times New Roman" w:hAnsi="Times New Roman" w:cs="Times New Roman"/>
          <w:sz w:val="24"/>
          <w:szCs w:val="24"/>
        </w:rPr>
      </w:pPr>
    </w:p>
    <w:p w14:paraId="4FB320E4" w14:textId="77777777" w:rsidR="000A684A" w:rsidRPr="002269A9" w:rsidRDefault="000A684A" w:rsidP="000A684A">
      <w:pPr>
        <w:autoSpaceDE w:val="0"/>
        <w:autoSpaceDN w:val="0"/>
        <w:adjustRightInd w:val="0"/>
        <w:spacing w:after="0" w:line="240" w:lineRule="auto"/>
        <w:rPr>
          <w:rFonts w:ascii="Times New Roman" w:hAnsi="Times New Roman" w:cs="Times New Roman"/>
          <w:sz w:val="24"/>
          <w:szCs w:val="24"/>
        </w:rPr>
      </w:pPr>
      <w:r w:rsidRPr="002269A9">
        <w:rPr>
          <w:rFonts w:ascii="Times New Roman" w:hAnsi="Times New Roman" w:cs="Times New Roman"/>
          <w:sz w:val="24"/>
          <w:szCs w:val="24"/>
        </w:rPr>
        <w:t>8.</w:t>
      </w:r>
      <w:r w:rsidRPr="002269A9">
        <w:rPr>
          <w:rFonts w:ascii="Times New Roman" w:hAnsi="Times New Roman" w:cs="Times New Roman"/>
          <w:sz w:val="24"/>
          <w:szCs w:val="24"/>
        </w:rPr>
        <w:tab/>
        <w:t>On or after a motion for confirmation of the sale, the plaintiff may make a motion to assess the amount of any deficiency, provided that no deficiency shall be claimed against a bankrupt. [Note: no deficiency is to be claimed against a bankrupt mortgagor.]</w:t>
      </w:r>
    </w:p>
    <w:p w14:paraId="2601ACD6" w14:textId="77777777" w:rsidR="000A684A" w:rsidRPr="002269A9" w:rsidRDefault="000A684A" w:rsidP="000A684A">
      <w:pPr>
        <w:autoSpaceDE w:val="0"/>
        <w:autoSpaceDN w:val="0"/>
        <w:adjustRightInd w:val="0"/>
        <w:spacing w:after="0" w:line="240" w:lineRule="auto"/>
        <w:rPr>
          <w:rFonts w:ascii="Times New Roman" w:hAnsi="Times New Roman" w:cs="Times New Roman"/>
          <w:sz w:val="24"/>
          <w:szCs w:val="24"/>
        </w:rPr>
      </w:pP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r>
    </w:p>
    <w:p w14:paraId="295057B3" w14:textId="77777777" w:rsidR="000A684A" w:rsidRPr="002269A9" w:rsidRDefault="000A684A" w:rsidP="000A684A">
      <w:pPr>
        <w:autoSpaceDE w:val="0"/>
        <w:autoSpaceDN w:val="0"/>
        <w:adjustRightInd w:val="0"/>
        <w:spacing w:after="0" w:line="240" w:lineRule="auto"/>
        <w:rPr>
          <w:rFonts w:ascii="Times New Roman" w:hAnsi="Times New Roman" w:cs="Times New Roman"/>
          <w:sz w:val="24"/>
          <w:szCs w:val="24"/>
        </w:rPr>
      </w:pPr>
      <w:r w:rsidRPr="002269A9">
        <w:rPr>
          <w:rFonts w:ascii="Times New Roman" w:hAnsi="Times New Roman" w:cs="Times New Roman"/>
          <w:sz w:val="24"/>
          <w:szCs w:val="24"/>
        </w:rPr>
        <w:t>Issued</w:t>
      </w: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t>, 20</w:t>
      </w:r>
      <w:r w:rsidRPr="002269A9">
        <w:rPr>
          <w:rFonts w:ascii="Times New Roman" w:hAnsi="Times New Roman" w:cs="Times New Roman"/>
          <w:sz w:val="24"/>
          <w:szCs w:val="24"/>
        </w:rPr>
        <w:tab/>
      </w:r>
    </w:p>
    <w:p w14:paraId="0A412C39" w14:textId="77777777" w:rsidR="000A684A" w:rsidRPr="002269A9" w:rsidRDefault="000A684A" w:rsidP="000A684A">
      <w:pPr>
        <w:autoSpaceDE w:val="0"/>
        <w:autoSpaceDN w:val="0"/>
        <w:adjustRightInd w:val="0"/>
        <w:spacing w:after="0" w:line="240" w:lineRule="auto"/>
        <w:rPr>
          <w:rFonts w:ascii="Times New Roman" w:hAnsi="Times New Roman" w:cs="Times New Roman"/>
          <w:sz w:val="24"/>
          <w:szCs w:val="24"/>
        </w:rPr>
      </w:pPr>
    </w:p>
    <w:p w14:paraId="014A310C" w14:textId="77777777" w:rsidR="000A684A" w:rsidRPr="002269A9" w:rsidRDefault="000A684A" w:rsidP="000A684A">
      <w:pPr>
        <w:autoSpaceDE w:val="0"/>
        <w:autoSpaceDN w:val="0"/>
        <w:adjustRightInd w:val="0"/>
        <w:spacing w:after="0" w:line="240" w:lineRule="auto"/>
        <w:rPr>
          <w:rFonts w:ascii="Times New Roman" w:hAnsi="Times New Roman" w:cs="Times New Roman"/>
          <w:sz w:val="24"/>
          <w:szCs w:val="24"/>
        </w:rPr>
      </w:pPr>
    </w:p>
    <w:p w14:paraId="16483E87" w14:textId="77777777" w:rsidR="000A684A" w:rsidRPr="002269A9" w:rsidRDefault="000A684A" w:rsidP="000A684A">
      <w:pPr>
        <w:autoSpaceDE w:val="0"/>
        <w:autoSpaceDN w:val="0"/>
        <w:adjustRightInd w:val="0"/>
        <w:spacing w:after="0" w:line="240" w:lineRule="auto"/>
        <w:rPr>
          <w:rFonts w:ascii="Times New Roman" w:hAnsi="Times New Roman" w:cs="Times New Roman"/>
          <w:sz w:val="24"/>
          <w:szCs w:val="24"/>
        </w:rPr>
      </w:pP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t>____________________________</w:t>
      </w:r>
    </w:p>
    <w:p w14:paraId="6C93781D" w14:textId="77777777" w:rsidR="000A684A" w:rsidRPr="002269A9" w:rsidRDefault="000A684A" w:rsidP="000A684A">
      <w:pPr>
        <w:autoSpaceDE w:val="0"/>
        <w:autoSpaceDN w:val="0"/>
        <w:adjustRightInd w:val="0"/>
        <w:spacing w:after="0" w:line="240" w:lineRule="auto"/>
        <w:rPr>
          <w:rFonts w:ascii="Times New Roman" w:hAnsi="Times New Roman" w:cs="Times New Roman"/>
          <w:sz w:val="24"/>
          <w:szCs w:val="24"/>
        </w:rPr>
      </w:pP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t>Prothonotary</w:t>
      </w:r>
    </w:p>
    <w:p w14:paraId="7073E948" w14:textId="77777777" w:rsidR="000A684A" w:rsidRPr="002269A9" w:rsidRDefault="000A684A" w:rsidP="000A684A">
      <w:pPr>
        <w:autoSpaceDE w:val="0"/>
        <w:autoSpaceDN w:val="0"/>
        <w:adjustRightInd w:val="0"/>
        <w:spacing w:after="0" w:line="240" w:lineRule="auto"/>
        <w:rPr>
          <w:rFonts w:ascii="Times New Roman" w:hAnsi="Times New Roman" w:cs="Times New Roman"/>
          <w:sz w:val="24"/>
          <w:szCs w:val="24"/>
        </w:rPr>
      </w:pPr>
    </w:p>
    <w:p w14:paraId="29C9513D" w14:textId="77777777" w:rsidR="000A684A" w:rsidRPr="002269A9" w:rsidRDefault="000A684A" w:rsidP="000A684A">
      <w:pPr>
        <w:autoSpaceDE w:val="0"/>
        <w:autoSpaceDN w:val="0"/>
        <w:adjustRightInd w:val="0"/>
        <w:spacing w:after="0" w:line="240" w:lineRule="auto"/>
        <w:rPr>
          <w:rFonts w:ascii="Times New Roman" w:hAnsi="Times New Roman" w:cs="Times New Roman"/>
          <w:sz w:val="24"/>
          <w:szCs w:val="24"/>
        </w:rPr>
      </w:pPr>
    </w:p>
    <w:p w14:paraId="2B3E6229" w14:textId="77777777" w:rsidR="000A684A" w:rsidRDefault="000A684A" w:rsidP="000A684A">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r>
      <w:r w:rsidRPr="002269A9">
        <w:rPr>
          <w:rFonts w:ascii="Times New Roman" w:hAnsi="Times New Roman" w:cs="Times New Roman"/>
          <w:sz w:val="24"/>
          <w:szCs w:val="24"/>
        </w:rPr>
        <w:tab/>
      </w:r>
    </w:p>
    <w:p w14:paraId="13487FEF" w14:textId="77777777" w:rsidR="00062854" w:rsidRDefault="00062854"/>
    <w:sectPr w:rsidR="000628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84A"/>
    <w:rsid w:val="00062854"/>
    <w:rsid w:val="000A684A"/>
    <w:rsid w:val="00374459"/>
    <w:rsid w:val="00782843"/>
    <w:rsid w:val="007C008B"/>
    <w:rsid w:val="008F2429"/>
    <w:rsid w:val="00914ED7"/>
    <w:rsid w:val="00AA4FCF"/>
    <w:rsid w:val="00AD59D5"/>
    <w:rsid w:val="00B27DE4"/>
    <w:rsid w:val="00BE0398"/>
    <w:rsid w:val="00C23B20"/>
    <w:rsid w:val="00D04B06"/>
    <w:rsid w:val="00D0516F"/>
    <w:rsid w:val="00DC1F0A"/>
    <w:rsid w:val="00E77100"/>
    <w:rsid w:val="00E903A2"/>
    <w:rsid w:val="00EB0617"/>
    <w:rsid w:val="00F42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05AAD"/>
  <w15:chartTrackingRefBased/>
  <w15:docId w15:val="{3903613C-5049-4299-BFE0-C8A1988F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8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Stairs, Jennifer L</dc:creator>
  <cp:keywords/>
  <dc:description/>
  <cp:lastModifiedBy>Stairs, Jennifer L</cp:lastModifiedBy>
  <cp:revision>2</cp:revision>
  <cp:lastPrinted>2018-07-04T13:48:00Z</cp:lastPrinted>
  <dcterms:created xsi:type="dcterms:W3CDTF">2023-04-30T14:53:00Z</dcterms:created>
  <dcterms:modified xsi:type="dcterms:W3CDTF">2023-04-30T14:53:00Z</dcterms:modified>
</cp:coreProperties>
</file>