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036D4" w14:textId="77777777" w:rsidR="008743F8" w:rsidRDefault="0086602B" w:rsidP="007B6BD9">
      <w:pPr>
        <w:jc w:val="center"/>
        <w:rPr>
          <w:rFonts w:ascii="Arial" w:hAnsi="Arial" w:cs="Arial"/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rFonts w:ascii="Arial" w:hAnsi="Arial" w:cs="Arial"/>
          <w:b/>
          <w:bCs/>
          <w:sz w:val="30"/>
          <w:szCs w:val="30"/>
          <w:lang w:val="fr-CA"/>
        </w:rPr>
        <w:t>FORMULAIRE DE REPRÉSENTATION PERSONNELLE</w:t>
      </w:r>
    </w:p>
    <w:p w14:paraId="44F43044" w14:textId="77777777" w:rsidR="008743F8" w:rsidRPr="00FD1575" w:rsidRDefault="0086602B" w:rsidP="00FD1575">
      <w:p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bCs/>
          <w:sz w:val="26"/>
          <w:szCs w:val="26"/>
          <w:u w:val="single"/>
          <w:lang w:val="fr-CA"/>
        </w:rPr>
        <w:t>Adresse désignée pour la délivrance des documents</w:t>
      </w:r>
    </w:p>
    <w:p w14:paraId="66EC84F5" w14:textId="77777777" w:rsidR="00767AF7" w:rsidRDefault="00DC69D9" w:rsidP="00113081">
      <w:pPr>
        <w:rPr>
          <w:sz w:val="24"/>
          <w:szCs w:val="24"/>
          <w:lang w:val="en-CA"/>
        </w:rPr>
      </w:pPr>
    </w:p>
    <w:p w14:paraId="1AB58632" w14:textId="77777777" w:rsidR="00113081" w:rsidRDefault="00DC69D9" w:rsidP="0063292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szCs w:val="24"/>
          <w:lang w:val="en-CA"/>
        </w:rPr>
      </w:pPr>
    </w:p>
    <w:p w14:paraId="40E9E1D0" w14:textId="77777777" w:rsidR="008743F8" w:rsidRDefault="0086602B" w:rsidP="0063292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180"/>
        <w:rPr>
          <w:rFonts w:ascii="Arial" w:hAnsi="Arial" w:cs="Arial"/>
          <w:sz w:val="23"/>
          <w:szCs w:val="23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rFonts w:ascii="Arial" w:hAnsi="Arial" w:cs="Arial"/>
          <w:sz w:val="23"/>
          <w:szCs w:val="23"/>
          <w:lang w:val="fr-CA"/>
        </w:rPr>
        <w:t xml:space="preserve">Nom complet </w:t>
      </w:r>
      <w:r w:rsidRPr="00C71C91">
        <w:rPr>
          <w:rFonts w:ascii="Arial" w:hAnsi="Arial" w:cs="Arial"/>
          <w:sz w:val="14"/>
          <w:szCs w:val="23"/>
          <w:lang w:val="fr-CA"/>
        </w:rPr>
        <w:t>(souligner le nom utilisé)</w:t>
      </w:r>
      <w:r>
        <w:rPr>
          <w:rFonts w:ascii="Arial" w:hAnsi="Arial" w:cs="Arial"/>
          <w:sz w:val="23"/>
          <w:szCs w:val="23"/>
          <w:lang w:val="fr-CA"/>
        </w:rPr>
        <w:t> :</w:t>
      </w:r>
      <w:r w:rsidR="00DC2F45">
        <w:rPr>
          <w:rFonts w:ascii="Arial" w:hAnsi="Arial" w:cs="Arial"/>
          <w:sz w:val="23"/>
          <w:szCs w:val="23"/>
          <w:lang w:val="fr-CA"/>
        </w:rPr>
        <w:t xml:space="preserve"> </w:t>
      </w:r>
      <w:r>
        <w:rPr>
          <w:rFonts w:ascii="Arial" w:hAnsi="Arial" w:cs="Arial"/>
          <w:sz w:val="23"/>
          <w:szCs w:val="23"/>
          <w:lang w:val="fr-CA"/>
        </w:rPr>
        <w:t>__________________________________________________________</w:t>
      </w:r>
    </w:p>
    <w:p w14:paraId="6788C47F" w14:textId="77777777" w:rsidR="008743F8" w:rsidRDefault="00DC69D9" w:rsidP="0063292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3"/>
          <w:szCs w:val="23"/>
        </w:rPr>
      </w:pPr>
    </w:p>
    <w:p w14:paraId="04E73779" w14:textId="77777777" w:rsidR="008743F8" w:rsidRDefault="0086602B" w:rsidP="0063292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-1080"/>
          <w:tab w:val="left" w:pos="0"/>
          <w:tab w:val="left" w:pos="720"/>
          <w:tab w:val="left" w:pos="1890"/>
          <w:tab w:val="left" w:pos="4050"/>
          <w:tab w:val="left" w:pos="477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firstLine="18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  <w:lang w:val="fr-CA"/>
        </w:rPr>
        <w:t>Adresse : _________________________________________________________________________</w:t>
      </w:r>
    </w:p>
    <w:p w14:paraId="3547CFAF" w14:textId="77777777" w:rsidR="008743F8" w:rsidRDefault="00DC69D9" w:rsidP="0063292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-1080"/>
          <w:tab w:val="left" w:pos="0"/>
          <w:tab w:val="left" w:pos="720"/>
          <w:tab w:val="left" w:pos="1890"/>
          <w:tab w:val="left" w:pos="4050"/>
          <w:tab w:val="left" w:pos="477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" w:hAnsi="Arial" w:cs="Arial"/>
          <w:sz w:val="23"/>
          <w:szCs w:val="23"/>
        </w:rPr>
      </w:pPr>
    </w:p>
    <w:p w14:paraId="1EF7454B" w14:textId="77777777" w:rsidR="008743F8" w:rsidRDefault="0086602B" w:rsidP="0063292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-1080"/>
          <w:tab w:val="left" w:pos="0"/>
          <w:tab w:val="left" w:pos="720"/>
          <w:tab w:val="left" w:pos="1890"/>
          <w:tab w:val="left" w:pos="4050"/>
          <w:tab w:val="left" w:pos="477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firstLine="18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  <w:lang w:val="fr-CA"/>
        </w:rPr>
        <w:t>________________________________________________</w:t>
      </w:r>
      <w:r>
        <w:rPr>
          <w:rFonts w:ascii="Arial" w:hAnsi="Arial" w:cs="Arial"/>
          <w:i/>
          <w:iCs/>
          <w:sz w:val="23"/>
          <w:szCs w:val="23"/>
          <w:lang w:val="fr-CA"/>
        </w:rPr>
        <w:t xml:space="preserve">  </w:t>
      </w:r>
      <w:r>
        <w:rPr>
          <w:rFonts w:ascii="Arial" w:hAnsi="Arial" w:cs="Arial"/>
          <w:sz w:val="23"/>
          <w:szCs w:val="23"/>
          <w:lang w:val="fr-CA"/>
        </w:rPr>
        <w:t>Code postal  _____________________</w:t>
      </w:r>
    </w:p>
    <w:p w14:paraId="0F2A041F" w14:textId="77777777" w:rsidR="008743F8" w:rsidRDefault="00DC69D9" w:rsidP="0063292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-1080"/>
          <w:tab w:val="left" w:pos="0"/>
          <w:tab w:val="left" w:pos="720"/>
          <w:tab w:val="left" w:pos="1890"/>
          <w:tab w:val="left" w:pos="4050"/>
          <w:tab w:val="left" w:pos="477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" w:hAnsi="Arial" w:cs="Arial"/>
          <w:sz w:val="23"/>
          <w:szCs w:val="23"/>
        </w:rPr>
      </w:pPr>
    </w:p>
    <w:p w14:paraId="59ECE3BD" w14:textId="77777777" w:rsidR="008743F8" w:rsidRDefault="0086602B" w:rsidP="0063292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800"/>
          <w:tab w:val="left" w:pos="2881"/>
          <w:tab w:val="left" w:pos="3600"/>
          <w:tab w:val="left" w:pos="4770"/>
          <w:tab w:val="left" w:pos="6930"/>
          <w:tab w:val="left" w:pos="7650"/>
          <w:tab w:val="left" w:pos="1224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ind w:firstLine="18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  <w:lang w:val="fr-CA"/>
        </w:rPr>
        <w:t>Num</w:t>
      </w:r>
      <w:r w:rsidR="005F0904">
        <w:rPr>
          <w:rFonts w:ascii="Arial" w:hAnsi="Arial" w:cs="Arial"/>
          <w:sz w:val="23"/>
          <w:szCs w:val="23"/>
          <w:lang w:val="fr-CA"/>
        </w:rPr>
        <w:t xml:space="preserve">éros de téléphone : Domicile : </w:t>
      </w:r>
      <w:r>
        <w:rPr>
          <w:rFonts w:ascii="Arial" w:hAnsi="Arial" w:cs="Arial"/>
          <w:sz w:val="23"/>
          <w:szCs w:val="23"/>
          <w:lang w:val="fr-CA"/>
        </w:rPr>
        <w:t>__________________________    Travail : ___________________</w:t>
      </w:r>
    </w:p>
    <w:p w14:paraId="6FE9B8A0" w14:textId="77777777" w:rsidR="008743F8" w:rsidRDefault="00DC69D9" w:rsidP="0063292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800"/>
          <w:tab w:val="left" w:pos="2881"/>
          <w:tab w:val="left" w:pos="3600"/>
          <w:tab w:val="left" w:pos="4770"/>
          <w:tab w:val="left" w:pos="6930"/>
          <w:tab w:val="left" w:pos="7650"/>
          <w:tab w:val="left" w:pos="1224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ind w:left="2880" w:hanging="2880"/>
        <w:rPr>
          <w:rFonts w:ascii="Arial" w:hAnsi="Arial" w:cs="Arial"/>
          <w:sz w:val="23"/>
          <w:szCs w:val="23"/>
        </w:rPr>
      </w:pPr>
    </w:p>
    <w:p w14:paraId="745CD2B3" w14:textId="77777777" w:rsidR="008743F8" w:rsidRDefault="0086602B" w:rsidP="0063292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-1080"/>
          <w:tab w:val="left" w:pos="0"/>
          <w:tab w:val="left" w:pos="720"/>
          <w:tab w:val="left" w:pos="1890"/>
          <w:tab w:val="left" w:pos="2880"/>
          <w:tab w:val="left" w:pos="576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  <w:lang w:val="fr-CA"/>
        </w:rPr>
        <w:tab/>
      </w:r>
      <w:r>
        <w:rPr>
          <w:rFonts w:ascii="Arial" w:hAnsi="Arial" w:cs="Arial"/>
          <w:sz w:val="23"/>
          <w:szCs w:val="23"/>
          <w:lang w:val="fr-CA"/>
        </w:rPr>
        <w:tab/>
        <w:t xml:space="preserve"> Cell. :     ___________________________     Autre : __________________________</w:t>
      </w:r>
    </w:p>
    <w:p w14:paraId="280C118B" w14:textId="77777777" w:rsidR="00DC2F92" w:rsidRDefault="00DC69D9" w:rsidP="0063292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-1080"/>
          <w:tab w:val="left" w:pos="0"/>
          <w:tab w:val="left" w:pos="720"/>
          <w:tab w:val="left" w:pos="1890"/>
          <w:tab w:val="left" w:pos="2880"/>
          <w:tab w:val="left" w:pos="576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" w:hAnsi="Arial" w:cs="Arial"/>
          <w:sz w:val="23"/>
          <w:szCs w:val="23"/>
        </w:rPr>
      </w:pPr>
    </w:p>
    <w:p w14:paraId="7209C65A" w14:textId="77777777" w:rsidR="00DC2F92" w:rsidRDefault="005F0904" w:rsidP="0063292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-1080"/>
          <w:tab w:val="left" w:pos="0"/>
          <w:tab w:val="left" w:pos="720"/>
          <w:tab w:val="left" w:pos="1890"/>
          <w:tab w:val="left" w:pos="2880"/>
          <w:tab w:val="left" w:pos="576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firstLine="18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  <w:lang w:val="fr-CA"/>
        </w:rPr>
        <w:t xml:space="preserve">Courriel : </w:t>
      </w:r>
      <w:r w:rsidR="0086602B">
        <w:rPr>
          <w:rFonts w:ascii="Arial" w:hAnsi="Arial" w:cs="Arial"/>
          <w:sz w:val="23"/>
          <w:szCs w:val="23"/>
          <w:lang w:val="fr-CA"/>
        </w:rPr>
        <w:t>___________________________________________________________________________</w:t>
      </w:r>
    </w:p>
    <w:p w14:paraId="7C0B681F" w14:textId="77777777" w:rsidR="008743F8" w:rsidRDefault="0086602B" w:rsidP="0063292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680"/>
          <w:tab w:val="left" w:pos="5761"/>
          <w:tab w:val="left" w:pos="6480"/>
          <w:tab w:val="left" w:pos="7650"/>
          <w:tab w:val="left" w:pos="8640"/>
          <w:tab w:val="left" w:pos="11520"/>
          <w:tab w:val="left" w:pos="1512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ind w:left="5760" w:hanging="576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  <w:lang w:val="fr-CA"/>
        </w:rPr>
        <w:tab/>
      </w:r>
      <w:r>
        <w:rPr>
          <w:rFonts w:ascii="Arial" w:hAnsi="Arial" w:cs="Arial"/>
          <w:sz w:val="23"/>
          <w:szCs w:val="23"/>
          <w:lang w:val="fr-CA"/>
        </w:rPr>
        <w:tab/>
      </w:r>
    </w:p>
    <w:p w14:paraId="5CA67029" w14:textId="77777777" w:rsidR="00DC2F45" w:rsidRDefault="0086602B" w:rsidP="00DC2F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680"/>
          <w:tab w:val="left" w:pos="5761"/>
          <w:tab w:val="left" w:pos="6480"/>
          <w:tab w:val="left" w:pos="7650"/>
          <w:tab w:val="left" w:pos="8640"/>
          <w:tab w:val="left" w:pos="11520"/>
          <w:tab w:val="left" w:pos="1512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ind w:left="5760" w:hanging="5760"/>
        <w:rPr>
          <w:rFonts w:ascii="Arial" w:hAnsi="Arial" w:cs="Arial"/>
          <w:sz w:val="23"/>
          <w:szCs w:val="23"/>
          <w:lang w:val="fr-CA"/>
        </w:rPr>
      </w:pPr>
      <w:r>
        <w:rPr>
          <w:rFonts w:ascii="Arial" w:hAnsi="Arial" w:cs="Arial"/>
          <w:sz w:val="23"/>
          <w:szCs w:val="23"/>
          <w:lang w:val="fr-CA"/>
        </w:rPr>
        <w:t>Numéro(s) de dossier : ________________________</w:t>
      </w:r>
      <w:r w:rsidR="00DC2F45">
        <w:rPr>
          <w:rFonts w:ascii="Arial" w:hAnsi="Arial" w:cs="Arial"/>
          <w:sz w:val="23"/>
          <w:szCs w:val="23"/>
          <w:lang w:val="fr-CA"/>
        </w:rPr>
        <w:t>________________________________________</w:t>
      </w:r>
    </w:p>
    <w:p w14:paraId="7829BB52" w14:textId="77777777" w:rsidR="00DC2F45" w:rsidRDefault="00DC2F45" w:rsidP="00DC2F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680"/>
          <w:tab w:val="left" w:pos="5761"/>
          <w:tab w:val="left" w:pos="6480"/>
          <w:tab w:val="left" w:pos="7650"/>
          <w:tab w:val="left" w:pos="8640"/>
          <w:tab w:val="left" w:pos="11520"/>
          <w:tab w:val="left" w:pos="1512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ind w:left="5760" w:hanging="5760"/>
        <w:rPr>
          <w:rFonts w:ascii="Arial" w:hAnsi="Arial" w:cs="Arial"/>
          <w:sz w:val="23"/>
          <w:szCs w:val="23"/>
          <w:lang w:val="fr-CA"/>
        </w:rPr>
      </w:pPr>
    </w:p>
    <w:p w14:paraId="74041E3D" w14:textId="77777777" w:rsidR="00C71C91" w:rsidRDefault="0086602B" w:rsidP="00DC2F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680"/>
          <w:tab w:val="left" w:pos="5761"/>
          <w:tab w:val="left" w:pos="6480"/>
          <w:tab w:val="left" w:pos="7650"/>
          <w:tab w:val="left" w:pos="8640"/>
          <w:tab w:val="left" w:pos="11520"/>
          <w:tab w:val="left" w:pos="1512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ind w:left="5760" w:hanging="576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  <w:lang w:val="fr-CA"/>
        </w:rPr>
        <w:t xml:space="preserve">Je suis :    </w:t>
      </w:r>
      <w:r w:rsidRPr="00C71C91">
        <w:rPr>
          <w:rFonts w:ascii="Arial" w:hAnsi="Arial" w:cs="Arial"/>
          <w:sz w:val="28"/>
          <w:szCs w:val="23"/>
          <w:lang w:val="fr-CA"/>
        </w:rPr>
        <w:t>□</w:t>
      </w:r>
      <w:r>
        <w:rPr>
          <w:rFonts w:ascii="Arial" w:hAnsi="Arial" w:cs="Arial"/>
          <w:sz w:val="23"/>
          <w:szCs w:val="23"/>
          <w:lang w:val="fr-CA"/>
        </w:rPr>
        <w:t xml:space="preserve"> Le requérant/demandeur          </w:t>
      </w:r>
      <w:r w:rsidRPr="00C71C91">
        <w:rPr>
          <w:rFonts w:ascii="Arial" w:hAnsi="Arial" w:cs="Arial"/>
          <w:sz w:val="28"/>
          <w:szCs w:val="23"/>
          <w:lang w:val="fr-CA"/>
        </w:rPr>
        <w:t>□</w:t>
      </w:r>
      <w:r>
        <w:rPr>
          <w:rFonts w:ascii="Arial" w:hAnsi="Arial" w:cs="Arial"/>
          <w:sz w:val="23"/>
          <w:szCs w:val="23"/>
          <w:lang w:val="fr-CA"/>
        </w:rPr>
        <w:t xml:space="preserve"> L</w:t>
      </w:r>
      <w:r w:rsidR="005F0904">
        <w:rPr>
          <w:rFonts w:ascii="Arial" w:hAnsi="Arial" w:cs="Arial"/>
          <w:sz w:val="23"/>
          <w:szCs w:val="23"/>
          <w:lang w:val="fr-CA"/>
        </w:rPr>
        <w:t>’</w:t>
      </w:r>
      <w:r>
        <w:rPr>
          <w:rFonts w:ascii="Arial" w:hAnsi="Arial" w:cs="Arial"/>
          <w:sz w:val="23"/>
          <w:szCs w:val="23"/>
          <w:lang w:val="fr-CA"/>
        </w:rPr>
        <w:t>intimé/le défendeur</w:t>
      </w:r>
      <w:r>
        <w:rPr>
          <w:rFonts w:ascii="Arial" w:hAnsi="Arial" w:cs="Arial"/>
          <w:sz w:val="28"/>
          <w:szCs w:val="23"/>
          <w:lang w:val="fr-CA"/>
        </w:rPr>
        <w:t xml:space="preserve">         □ </w:t>
      </w:r>
      <w:r>
        <w:rPr>
          <w:rFonts w:ascii="Arial" w:hAnsi="Arial" w:cs="Arial"/>
          <w:sz w:val="23"/>
          <w:szCs w:val="23"/>
          <w:lang w:val="fr-CA"/>
        </w:rPr>
        <w:t>Un tiers/autre</w:t>
      </w:r>
    </w:p>
    <w:p w14:paraId="5D090843" w14:textId="77777777" w:rsidR="00113081" w:rsidRDefault="0086602B" w:rsidP="0063292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20"/>
          <w:tab w:val="left" w:pos="4680"/>
          <w:tab w:val="left" w:pos="6480"/>
          <w:tab w:val="left" w:pos="7650"/>
          <w:tab w:val="left" w:pos="8640"/>
          <w:tab w:val="left" w:pos="11520"/>
          <w:tab w:val="left" w:pos="1512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ind w:firstLine="18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  <w:lang w:val="fr-CA"/>
        </w:rPr>
        <w:tab/>
      </w:r>
    </w:p>
    <w:p w14:paraId="3E8EE727" w14:textId="77777777" w:rsidR="00113081" w:rsidRDefault="00DC69D9" w:rsidP="00113081"/>
    <w:p w14:paraId="0B46A3D4" w14:textId="77777777" w:rsidR="00113081" w:rsidRDefault="00DC69D9" w:rsidP="00113081"/>
    <w:p w14:paraId="3007BBA2" w14:textId="77777777" w:rsidR="00113081" w:rsidRDefault="0086602B" w:rsidP="00CD6F58">
      <w:pPr>
        <w:rPr>
          <w:rFonts w:ascii="Arial" w:hAnsi="Arial" w:cs="Arial"/>
          <w:sz w:val="23"/>
          <w:szCs w:val="23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rFonts w:ascii="Arial" w:hAnsi="Arial" w:cs="Arial"/>
          <w:b/>
          <w:bCs/>
          <w:sz w:val="23"/>
          <w:szCs w:val="23"/>
          <w:lang w:val="fr-CA"/>
        </w:rPr>
        <w:t>Attestation</w:t>
      </w:r>
    </w:p>
    <w:p w14:paraId="33B5F17F" w14:textId="77777777" w:rsidR="00113081" w:rsidRDefault="0086602B" w:rsidP="00CD6F58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  <w:lang w:val="fr-CA"/>
        </w:rPr>
        <w:t>Je certifie que l</w:t>
      </w:r>
      <w:r w:rsidR="005F0904">
        <w:rPr>
          <w:rFonts w:ascii="Arial" w:hAnsi="Arial" w:cs="Arial"/>
          <w:sz w:val="23"/>
          <w:szCs w:val="23"/>
          <w:lang w:val="fr-CA"/>
        </w:rPr>
        <w:t>’</w:t>
      </w:r>
      <w:r>
        <w:rPr>
          <w:rFonts w:ascii="Arial" w:hAnsi="Arial" w:cs="Arial"/>
          <w:sz w:val="23"/>
          <w:szCs w:val="23"/>
          <w:lang w:val="fr-CA"/>
        </w:rPr>
        <w:t>adresse ci-dessus est mon adresse aux fins de réception</w:t>
      </w:r>
      <w:r w:rsidR="005F0904">
        <w:rPr>
          <w:rFonts w:ascii="Arial" w:hAnsi="Arial" w:cs="Arial"/>
          <w:sz w:val="23"/>
          <w:szCs w:val="23"/>
          <w:lang w:val="fr-CA"/>
        </w:rPr>
        <w:t xml:space="preserve"> des documents judiciaires, et qu</w:t>
      </w:r>
      <w:r>
        <w:rPr>
          <w:rFonts w:ascii="Arial" w:hAnsi="Arial" w:cs="Arial"/>
          <w:sz w:val="23"/>
          <w:szCs w:val="23"/>
          <w:lang w:val="fr-CA"/>
        </w:rPr>
        <w:t>e tout document judiciaire envoyé, posté ou livré à cette adresse sera traité par la cour comme si je l</w:t>
      </w:r>
      <w:r w:rsidR="005F0904">
        <w:rPr>
          <w:rFonts w:ascii="Arial" w:hAnsi="Arial" w:cs="Arial"/>
          <w:sz w:val="23"/>
          <w:szCs w:val="23"/>
          <w:lang w:val="fr-CA"/>
        </w:rPr>
        <w:t>’</w:t>
      </w:r>
      <w:r>
        <w:rPr>
          <w:rFonts w:ascii="Arial" w:hAnsi="Arial" w:cs="Arial"/>
          <w:sz w:val="23"/>
          <w:szCs w:val="23"/>
          <w:lang w:val="fr-CA"/>
        </w:rPr>
        <w:t>avais reçu en mains propres.</w:t>
      </w:r>
      <w:r>
        <w:rPr>
          <w:rFonts w:ascii="Arial" w:hAnsi="Arial" w:cs="Arial"/>
          <w:sz w:val="23"/>
          <w:szCs w:val="23"/>
          <w:lang w:val="fr-CA"/>
        </w:rPr>
        <w:tab/>
      </w:r>
      <w:r>
        <w:rPr>
          <w:rFonts w:ascii="Arial" w:hAnsi="Arial" w:cs="Arial"/>
          <w:sz w:val="23"/>
          <w:szCs w:val="23"/>
          <w:lang w:val="fr-CA"/>
        </w:rPr>
        <w:tab/>
      </w:r>
    </w:p>
    <w:p w14:paraId="65FE5F17" w14:textId="77777777" w:rsidR="00113081" w:rsidRDefault="00DC69D9" w:rsidP="00113081">
      <w:pPr>
        <w:tabs>
          <w:tab w:val="left" w:pos="-1080"/>
          <w:tab w:val="left" w:pos="0"/>
          <w:tab w:val="left" w:pos="720"/>
          <w:tab w:val="left" w:pos="1890"/>
          <w:tab w:val="left" w:pos="2880"/>
          <w:tab w:val="left" w:pos="4320"/>
          <w:tab w:val="left" w:pos="612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" w:hAnsi="Arial" w:cs="Arial"/>
          <w:sz w:val="23"/>
          <w:szCs w:val="23"/>
        </w:rPr>
      </w:pPr>
    </w:p>
    <w:p w14:paraId="6A92D9E8" w14:textId="77777777" w:rsidR="00113081" w:rsidRPr="00574306" w:rsidRDefault="0086602B" w:rsidP="00113081">
      <w:pPr>
        <w:tabs>
          <w:tab w:val="left" w:pos="-1080"/>
          <w:tab w:val="left" w:pos="0"/>
          <w:tab w:val="left" w:pos="720"/>
          <w:tab w:val="left" w:pos="1890"/>
          <w:tab w:val="left" w:pos="2880"/>
          <w:tab w:val="left" w:pos="5040"/>
          <w:tab w:val="left" w:pos="612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  <w:u w:val="single"/>
          <w:lang w:val="fr-CA"/>
        </w:rPr>
        <w:t xml:space="preserve">                                                   </w:t>
      </w:r>
      <w:r>
        <w:rPr>
          <w:rFonts w:ascii="Arial" w:hAnsi="Arial" w:cs="Arial"/>
          <w:sz w:val="23"/>
          <w:szCs w:val="23"/>
          <w:lang w:val="fr-CA"/>
        </w:rPr>
        <w:tab/>
      </w:r>
      <w:r>
        <w:rPr>
          <w:rFonts w:ascii="Arial" w:hAnsi="Arial" w:cs="Arial"/>
          <w:sz w:val="23"/>
          <w:szCs w:val="23"/>
          <w:lang w:val="fr-CA"/>
        </w:rPr>
        <w:softHyphen/>
      </w:r>
      <w:r>
        <w:rPr>
          <w:rFonts w:ascii="Arial" w:hAnsi="Arial" w:cs="Arial"/>
          <w:sz w:val="23"/>
          <w:szCs w:val="23"/>
          <w:lang w:val="fr-CA"/>
        </w:rPr>
        <w:softHyphen/>
      </w:r>
      <w:r>
        <w:rPr>
          <w:rFonts w:ascii="Arial" w:hAnsi="Arial" w:cs="Arial"/>
          <w:sz w:val="23"/>
          <w:szCs w:val="23"/>
          <w:lang w:val="fr-CA"/>
        </w:rPr>
        <w:softHyphen/>
      </w:r>
      <w:r>
        <w:rPr>
          <w:rFonts w:ascii="Arial" w:hAnsi="Arial" w:cs="Arial"/>
          <w:sz w:val="23"/>
          <w:szCs w:val="23"/>
          <w:lang w:val="fr-CA"/>
        </w:rPr>
        <w:softHyphen/>
      </w:r>
      <w:r>
        <w:rPr>
          <w:rFonts w:ascii="Arial" w:hAnsi="Arial" w:cs="Arial"/>
          <w:sz w:val="23"/>
          <w:szCs w:val="23"/>
          <w:lang w:val="fr-CA"/>
        </w:rPr>
        <w:softHyphen/>
      </w:r>
      <w:r>
        <w:rPr>
          <w:rFonts w:ascii="Arial" w:hAnsi="Arial" w:cs="Arial"/>
          <w:sz w:val="23"/>
          <w:szCs w:val="23"/>
          <w:lang w:val="fr-CA"/>
        </w:rPr>
        <w:softHyphen/>
      </w:r>
      <w:r>
        <w:rPr>
          <w:rFonts w:ascii="Arial" w:hAnsi="Arial" w:cs="Arial"/>
          <w:sz w:val="23"/>
          <w:szCs w:val="23"/>
          <w:lang w:val="fr-CA"/>
        </w:rPr>
        <w:softHyphen/>
      </w:r>
      <w:r>
        <w:rPr>
          <w:rFonts w:ascii="Arial" w:hAnsi="Arial" w:cs="Arial"/>
          <w:sz w:val="23"/>
          <w:szCs w:val="23"/>
          <w:lang w:val="fr-CA"/>
        </w:rPr>
        <w:softHyphen/>
      </w:r>
      <w:r>
        <w:rPr>
          <w:rFonts w:ascii="Arial" w:hAnsi="Arial" w:cs="Arial"/>
          <w:sz w:val="23"/>
          <w:szCs w:val="23"/>
          <w:lang w:val="fr-CA"/>
        </w:rPr>
        <w:softHyphen/>
      </w:r>
      <w:r>
        <w:rPr>
          <w:rFonts w:ascii="Arial" w:hAnsi="Arial" w:cs="Arial"/>
          <w:sz w:val="23"/>
          <w:szCs w:val="23"/>
          <w:lang w:val="fr-CA"/>
        </w:rPr>
        <w:softHyphen/>
        <w:t xml:space="preserve">____________________________                                                             </w:t>
      </w:r>
    </w:p>
    <w:p w14:paraId="1EBE9058" w14:textId="77777777" w:rsidR="00113081" w:rsidRDefault="0086602B" w:rsidP="00113081">
      <w:pPr>
        <w:tabs>
          <w:tab w:val="left" w:pos="-1080"/>
          <w:tab w:val="left" w:pos="0"/>
          <w:tab w:val="left" w:pos="720"/>
          <w:tab w:val="left" w:pos="1890"/>
          <w:tab w:val="left" w:pos="2880"/>
          <w:tab w:val="left" w:pos="5040"/>
          <w:tab w:val="left" w:pos="612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890" w:hanging="189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17"/>
          <w:szCs w:val="17"/>
          <w:lang w:val="fr-CA"/>
        </w:rPr>
        <w:t>Date</w:t>
      </w:r>
      <w:r>
        <w:rPr>
          <w:rFonts w:ascii="Arial" w:hAnsi="Arial" w:cs="Arial"/>
          <w:sz w:val="17"/>
          <w:szCs w:val="17"/>
          <w:lang w:val="fr-CA"/>
        </w:rPr>
        <w:tab/>
      </w:r>
      <w:r>
        <w:rPr>
          <w:rFonts w:ascii="Arial" w:hAnsi="Arial" w:cs="Arial"/>
          <w:sz w:val="17"/>
          <w:szCs w:val="17"/>
          <w:lang w:val="fr-CA"/>
        </w:rPr>
        <w:tab/>
      </w:r>
      <w:r>
        <w:rPr>
          <w:rFonts w:ascii="Arial" w:hAnsi="Arial" w:cs="Arial"/>
          <w:sz w:val="23"/>
          <w:szCs w:val="23"/>
          <w:lang w:val="fr-CA"/>
        </w:rPr>
        <w:tab/>
      </w:r>
      <w:r>
        <w:rPr>
          <w:rFonts w:ascii="Arial" w:hAnsi="Arial" w:cs="Arial"/>
          <w:sz w:val="23"/>
          <w:szCs w:val="23"/>
          <w:lang w:val="fr-CA"/>
        </w:rPr>
        <w:tab/>
      </w:r>
      <w:r>
        <w:rPr>
          <w:rFonts w:ascii="Arial" w:hAnsi="Arial" w:cs="Arial"/>
          <w:sz w:val="17"/>
          <w:szCs w:val="17"/>
          <w:lang w:val="fr-CA"/>
        </w:rPr>
        <w:t>(Signature)</w:t>
      </w:r>
    </w:p>
    <w:p w14:paraId="0FB44B80" w14:textId="77777777" w:rsidR="00113081" w:rsidRDefault="00DC69D9" w:rsidP="00113081">
      <w:pPr>
        <w:tabs>
          <w:tab w:val="left" w:pos="-1080"/>
          <w:tab w:val="left" w:pos="0"/>
          <w:tab w:val="left" w:pos="720"/>
          <w:tab w:val="left" w:pos="1890"/>
          <w:tab w:val="left" w:pos="2880"/>
          <w:tab w:val="left" w:pos="5040"/>
          <w:tab w:val="left" w:pos="612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" w:hAnsi="Arial" w:cs="Arial"/>
          <w:sz w:val="23"/>
          <w:szCs w:val="23"/>
        </w:rPr>
      </w:pPr>
    </w:p>
    <w:p w14:paraId="12C12493" w14:textId="77777777" w:rsidR="00B33509" w:rsidRDefault="00DC69D9" w:rsidP="00113081">
      <w:pPr>
        <w:tabs>
          <w:tab w:val="left" w:pos="-1080"/>
          <w:tab w:val="left" w:pos="0"/>
          <w:tab w:val="left" w:pos="720"/>
          <w:tab w:val="left" w:pos="1890"/>
          <w:tab w:val="left" w:pos="2880"/>
          <w:tab w:val="left" w:pos="5040"/>
          <w:tab w:val="left" w:pos="612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" w:hAnsi="Arial" w:cs="Arial"/>
          <w:sz w:val="23"/>
          <w:szCs w:val="23"/>
        </w:rPr>
      </w:pPr>
    </w:p>
    <w:p w14:paraId="16A4E24A" w14:textId="77777777" w:rsidR="00113081" w:rsidRDefault="0086602B" w:rsidP="0011308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920" w:hanging="79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  <w:lang w:val="fr-CA"/>
        </w:rPr>
        <w:t>Changement d</w:t>
      </w:r>
      <w:r w:rsidR="005F0904">
        <w:rPr>
          <w:rFonts w:ascii="Arial" w:hAnsi="Arial" w:cs="Arial"/>
          <w:b/>
          <w:bCs/>
          <w:sz w:val="23"/>
          <w:szCs w:val="23"/>
          <w:lang w:val="fr-CA"/>
        </w:rPr>
        <w:t>’</w:t>
      </w:r>
      <w:r>
        <w:rPr>
          <w:rFonts w:ascii="Arial" w:hAnsi="Arial" w:cs="Arial"/>
          <w:b/>
          <w:bCs/>
          <w:sz w:val="23"/>
          <w:szCs w:val="23"/>
          <w:lang w:val="fr-CA"/>
        </w:rPr>
        <w:t>adresse</w:t>
      </w:r>
      <w:r>
        <w:rPr>
          <w:rFonts w:ascii="Arial" w:hAnsi="Arial" w:cs="Arial"/>
          <w:sz w:val="23"/>
          <w:szCs w:val="23"/>
          <w:lang w:val="fr-CA"/>
        </w:rPr>
        <w:tab/>
      </w:r>
      <w:r>
        <w:rPr>
          <w:rFonts w:ascii="Arial" w:hAnsi="Arial" w:cs="Arial"/>
          <w:sz w:val="23"/>
          <w:szCs w:val="23"/>
          <w:lang w:val="fr-CA"/>
        </w:rPr>
        <w:tab/>
      </w:r>
      <w:r>
        <w:rPr>
          <w:rFonts w:ascii="Arial" w:hAnsi="Arial" w:cs="Arial"/>
          <w:sz w:val="23"/>
          <w:szCs w:val="23"/>
          <w:lang w:val="fr-CA"/>
        </w:rPr>
        <w:tab/>
      </w:r>
      <w:r>
        <w:rPr>
          <w:rFonts w:ascii="Arial" w:hAnsi="Arial" w:cs="Arial"/>
          <w:sz w:val="23"/>
          <w:szCs w:val="23"/>
          <w:lang w:val="fr-CA"/>
        </w:rPr>
        <w:tab/>
      </w:r>
      <w:r>
        <w:rPr>
          <w:rFonts w:ascii="Arial" w:hAnsi="Arial" w:cs="Arial"/>
          <w:sz w:val="23"/>
          <w:szCs w:val="23"/>
          <w:lang w:val="fr-CA"/>
        </w:rPr>
        <w:tab/>
      </w:r>
      <w:r>
        <w:rPr>
          <w:rFonts w:ascii="Arial" w:hAnsi="Arial" w:cs="Arial"/>
          <w:sz w:val="23"/>
          <w:szCs w:val="23"/>
          <w:lang w:val="fr-CA"/>
        </w:rPr>
        <w:tab/>
      </w:r>
      <w:r>
        <w:rPr>
          <w:rFonts w:ascii="Arial" w:hAnsi="Arial" w:cs="Arial"/>
          <w:sz w:val="23"/>
          <w:szCs w:val="23"/>
          <w:lang w:val="fr-CA"/>
        </w:rPr>
        <w:tab/>
      </w:r>
      <w:r>
        <w:rPr>
          <w:rFonts w:ascii="Arial" w:hAnsi="Arial" w:cs="Arial"/>
          <w:sz w:val="23"/>
          <w:szCs w:val="23"/>
          <w:lang w:val="fr-CA"/>
        </w:rPr>
        <w:tab/>
      </w:r>
      <w:r>
        <w:rPr>
          <w:rFonts w:ascii="Arial" w:hAnsi="Arial" w:cs="Arial"/>
          <w:sz w:val="23"/>
          <w:szCs w:val="23"/>
          <w:lang w:val="fr-CA"/>
        </w:rPr>
        <w:tab/>
        <w:t xml:space="preserve">                    </w:t>
      </w:r>
    </w:p>
    <w:p w14:paraId="4E89DDEA" w14:textId="77777777" w:rsidR="00113081" w:rsidRDefault="0086602B" w:rsidP="0011308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  <w:lang w:val="fr-CA"/>
        </w:rPr>
        <w:t>En cas de changement de mon adresse indiquée ci-dessus, je m</w:t>
      </w:r>
      <w:r w:rsidR="005F0904">
        <w:rPr>
          <w:rFonts w:ascii="Arial" w:hAnsi="Arial" w:cs="Arial"/>
          <w:sz w:val="23"/>
          <w:szCs w:val="23"/>
          <w:lang w:val="fr-CA"/>
        </w:rPr>
        <w:t>’</w:t>
      </w:r>
      <w:r>
        <w:rPr>
          <w:rFonts w:ascii="Arial" w:hAnsi="Arial" w:cs="Arial"/>
          <w:sz w:val="23"/>
          <w:szCs w:val="23"/>
          <w:lang w:val="fr-CA"/>
        </w:rPr>
        <w:t xml:space="preserve">engage à aviser immédiatement le personnel judiciaire, par écrit, de ma nouvelle adresse à laquelle je peux recevoir les documents concernant la présente instance.   </w:t>
      </w:r>
    </w:p>
    <w:p w14:paraId="1A133A38" w14:textId="77777777" w:rsidR="00113081" w:rsidRDefault="00DC69D9" w:rsidP="0011308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3"/>
          <w:szCs w:val="23"/>
        </w:rPr>
      </w:pPr>
    </w:p>
    <w:p w14:paraId="6EAD3282" w14:textId="77777777" w:rsidR="00113081" w:rsidRDefault="0086602B" w:rsidP="0011308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  <w:lang w:val="fr-CA"/>
        </w:rPr>
        <w:t>À défaut de quoi, je comprends que toute requête, action, réaction ou réponse de ma part pourrait être rejetée, ou que l</w:t>
      </w:r>
      <w:r w:rsidR="005F0904">
        <w:rPr>
          <w:rFonts w:ascii="Arial" w:hAnsi="Arial" w:cs="Arial"/>
          <w:sz w:val="23"/>
          <w:szCs w:val="23"/>
          <w:lang w:val="fr-CA"/>
        </w:rPr>
        <w:t>’</w:t>
      </w:r>
      <w:r>
        <w:rPr>
          <w:rFonts w:ascii="Arial" w:hAnsi="Arial" w:cs="Arial"/>
          <w:sz w:val="23"/>
          <w:szCs w:val="23"/>
          <w:lang w:val="fr-CA"/>
        </w:rPr>
        <w:t>on pourrait procéder en mon absence, sans autre avis.</w:t>
      </w:r>
    </w:p>
    <w:p w14:paraId="05779FF7" w14:textId="77777777" w:rsidR="00DC2F92" w:rsidRDefault="00DC69D9" w:rsidP="0011308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3"/>
          <w:szCs w:val="23"/>
        </w:rPr>
      </w:pPr>
    </w:p>
    <w:p w14:paraId="59406839" w14:textId="77777777" w:rsidR="00113081" w:rsidRDefault="00DC69D9" w:rsidP="0011308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3"/>
          <w:szCs w:val="23"/>
        </w:rPr>
      </w:pPr>
    </w:p>
    <w:p w14:paraId="16EB33F7" w14:textId="77777777" w:rsidR="00113081" w:rsidRPr="00574306" w:rsidRDefault="0086602B" w:rsidP="0011308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0" w:hanging="504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  <w:u w:val="single"/>
          <w:lang w:val="fr-CA"/>
        </w:rPr>
        <w:t xml:space="preserve">                                                   </w:t>
      </w:r>
      <w:r>
        <w:rPr>
          <w:rFonts w:ascii="Arial" w:hAnsi="Arial" w:cs="Arial"/>
          <w:sz w:val="23"/>
          <w:szCs w:val="23"/>
          <w:lang w:val="fr-CA"/>
        </w:rPr>
        <w:tab/>
      </w:r>
      <w:r>
        <w:rPr>
          <w:rFonts w:ascii="Arial" w:hAnsi="Arial" w:cs="Arial"/>
          <w:sz w:val="23"/>
          <w:szCs w:val="23"/>
          <w:lang w:val="fr-CA"/>
        </w:rPr>
        <w:tab/>
      </w:r>
      <w:r>
        <w:rPr>
          <w:rFonts w:ascii="Arial" w:hAnsi="Arial" w:cs="Arial"/>
          <w:sz w:val="23"/>
          <w:szCs w:val="23"/>
          <w:lang w:val="fr-CA"/>
        </w:rPr>
        <w:tab/>
        <w:t xml:space="preserve">____________________________                                                               </w:t>
      </w:r>
    </w:p>
    <w:p w14:paraId="58355BBA" w14:textId="77777777" w:rsidR="00113081" w:rsidRDefault="0086602B" w:rsidP="0011308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17"/>
          <w:szCs w:val="17"/>
          <w:lang w:val="fr-CA"/>
        </w:rPr>
        <w:t>Date</w:t>
      </w:r>
      <w:r>
        <w:rPr>
          <w:rFonts w:ascii="Arial" w:hAnsi="Arial" w:cs="Arial"/>
          <w:sz w:val="17"/>
          <w:szCs w:val="17"/>
          <w:lang w:val="fr-CA"/>
        </w:rPr>
        <w:tab/>
      </w:r>
      <w:r>
        <w:rPr>
          <w:rFonts w:ascii="Arial" w:hAnsi="Arial" w:cs="Arial"/>
          <w:sz w:val="17"/>
          <w:szCs w:val="17"/>
          <w:lang w:val="fr-CA"/>
        </w:rPr>
        <w:tab/>
      </w:r>
      <w:r>
        <w:rPr>
          <w:rFonts w:ascii="Arial" w:hAnsi="Arial" w:cs="Arial"/>
          <w:sz w:val="23"/>
          <w:szCs w:val="23"/>
          <w:lang w:val="fr-CA"/>
        </w:rPr>
        <w:tab/>
      </w:r>
      <w:r>
        <w:rPr>
          <w:rFonts w:ascii="Arial" w:hAnsi="Arial" w:cs="Arial"/>
          <w:sz w:val="23"/>
          <w:szCs w:val="23"/>
          <w:lang w:val="fr-CA"/>
        </w:rPr>
        <w:tab/>
      </w:r>
      <w:r>
        <w:rPr>
          <w:rFonts w:ascii="Arial" w:hAnsi="Arial" w:cs="Arial"/>
          <w:sz w:val="23"/>
          <w:szCs w:val="23"/>
          <w:lang w:val="fr-CA"/>
        </w:rPr>
        <w:tab/>
      </w:r>
      <w:r>
        <w:rPr>
          <w:rFonts w:ascii="Arial" w:hAnsi="Arial" w:cs="Arial"/>
          <w:sz w:val="23"/>
          <w:szCs w:val="23"/>
          <w:lang w:val="fr-CA"/>
        </w:rPr>
        <w:tab/>
      </w:r>
      <w:r>
        <w:rPr>
          <w:rFonts w:ascii="Arial" w:hAnsi="Arial" w:cs="Arial"/>
          <w:sz w:val="23"/>
          <w:szCs w:val="23"/>
          <w:lang w:val="fr-CA"/>
        </w:rPr>
        <w:tab/>
      </w:r>
      <w:r>
        <w:rPr>
          <w:rFonts w:ascii="Arial" w:hAnsi="Arial" w:cs="Arial"/>
          <w:sz w:val="17"/>
          <w:szCs w:val="17"/>
          <w:lang w:val="fr-CA"/>
        </w:rPr>
        <w:t>(Signature)</w:t>
      </w:r>
    </w:p>
    <w:p w14:paraId="120CD5F9" w14:textId="77777777" w:rsidR="00113081" w:rsidRDefault="00DC69D9" w:rsidP="00113081"/>
    <w:p w14:paraId="11797E69" w14:textId="77777777" w:rsidR="00B33509" w:rsidRDefault="00DC69D9" w:rsidP="00113081"/>
    <w:p w14:paraId="7CF34A86" w14:textId="77777777" w:rsidR="004565CE" w:rsidRDefault="004565CE">
      <w:pPr>
        <w:autoSpaceDE/>
        <w:autoSpaceDN/>
        <w:adjustRightInd/>
        <w:spacing w:after="200" w:line="276" w:lineRule="auto"/>
        <w:rPr>
          <w:rFonts w:ascii="Arial" w:hAnsi="Arial" w:cs="Arial"/>
          <w:b/>
          <w:bCs/>
          <w:sz w:val="23"/>
          <w:szCs w:val="23"/>
          <w:u w:val="single"/>
          <w:lang w:val="fr-CA"/>
        </w:rPr>
      </w:pPr>
      <w:r>
        <w:rPr>
          <w:rFonts w:ascii="Arial" w:hAnsi="Arial" w:cs="Arial"/>
          <w:b/>
          <w:bCs/>
          <w:sz w:val="23"/>
          <w:szCs w:val="23"/>
          <w:u w:val="single"/>
          <w:lang w:val="fr-CA"/>
        </w:rPr>
        <w:br w:type="page"/>
      </w:r>
    </w:p>
    <w:p w14:paraId="1C7EE25B" w14:textId="77777777" w:rsidR="00574306" w:rsidRPr="00574306" w:rsidRDefault="0086602B" w:rsidP="005743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sz w:val="23"/>
          <w:szCs w:val="23"/>
        </w:rPr>
      </w:pPr>
      <w:r w:rsidRPr="00574306">
        <w:rPr>
          <w:rFonts w:ascii="Arial" w:hAnsi="Arial" w:cs="Arial"/>
          <w:b/>
          <w:bCs/>
          <w:sz w:val="23"/>
          <w:szCs w:val="23"/>
          <w:u w:val="single"/>
          <w:lang w:val="fr-CA"/>
        </w:rPr>
        <w:lastRenderedPageBreak/>
        <w:t>AGIR EN SON PROPRE NOM : RÈGLE 34</w:t>
      </w:r>
    </w:p>
    <w:p w14:paraId="4ABE7149" w14:textId="77777777" w:rsidR="00574306" w:rsidRPr="00574306" w:rsidRDefault="00DC69D9" w:rsidP="005743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3"/>
          <w:szCs w:val="23"/>
        </w:rPr>
      </w:pPr>
    </w:p>
    <w:p w14:paraId="070CC827" w14:textId="77777777" w:rsidR="00574306" w:rsidRPr="00574306" w:rsidRDefault="005B3E8B" w:rsidP="005743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  <w:lang w:val="fr-CA"/>
        </w:rPr>
        <w:t>Je,</w:t>
      </w:r>
      <w:r w:rsidR="005F0904">
        <w:rPr>
          <w:rFonts w:ascii="Arial" w:hAnsi="Arial" w:cs="Arial"/>
          <w:sz w:val="23"/>
          <w:szCs w:val="23"/>
          <w:lang w:val="fr-CA"/>
        </w:rPr>
        <w:t xml:space="preserve"> </w:t>
      </w:r>
      <w:r w:rsidR="0086602B" w:rsidRPr="00574306">
        <w:rPr>
          <w:rFonts w:ascii="Arial" w:hAnsi="Arial" w:cs="Arial"/>
          <w:sz w:val="23"/>
          <w:szCs w:val="23"/>
          <w:u w:val="single"/>
          <w:lang w:val="fr-CA"/>
        </w:rPr>
        <w:t xml:space="preserve">                                                            </w:t>
      </w:r>
      <w:r w:rsidR="0086602B" w:rsidRPr="00574306">
        <w:rPr>
          <w:rFonts w:ascii="Arial" w:hAnsi="Arial" w:cs="Arial"/>
          <w:sz w:val="23"/>
          <w:szCs w:val="23"/>
          <w:lang w:val="fr-CA"/>
        </w:rPr>
        <w:t>, reconnais avoir reçu copie de la règle de procédure civile 34, ainsi que de la feuille d</w:t>
      </w:r>
      <w:r w:rsidR="005F0904">
        <w:rPr>
          <w:rFonts w:ascii="Arial" w:hAnsi="Arial" w:cs="Arial"/>
          <w:sz w:val="23"/>
          <w:szCs w:val="23"/>
          <w:lang w:val="fr-CA"/>
        </w:rPr>
        <w:t>’</w:t>
      </w:r>
      <w:r w:rsidR="0086602B" w:rsidRPr="00574306">
        <w:rPr>
          <w:rFonts w:ascii="Arial" w:hAnsi="Arial" w:cs="Arial"/>
          <w:sz w:val="23"/>
          <w:szCs w:val="23"/>
          <w:lang w:val="fr-CA"/>
        </w:rPr>
        <w:t>explication et d</w:t>
      </w:r>
      <w:r w:rsidR="005F0904">
        <w:rPr>
          <w:rFonts w:ascii="Arial" w:hAnsi="Arial" w:cs="Arial"/>
          <w:sz w:val="23"/>
          <w:szCs w:val="23"/>
          <w:lang w:val="fr-CA"/>
        </w:rPr>
        <w:t>’</w:t>
      </w:r>
      <w:r w:rsidR="0086602B" w:rsidRPr="00574306">
        <w:rPr>
          <w:rFonts w:ascii="Arial" w:hAnsi="Arial" w:cs="Arial"/>
          <w:sz w:val="23"/>
          <w:szCs w:val="23"/>
          <w:lang w:val="fr-CA"/>
        </w:rPr>
        <w:t>instruction à la page 4 du présent document, et je m</w:t>
      </w:r>
      <w:r w:rsidR="005F0904">
        <w:rPr>
          <w:rFonts w:ascii="Arial" w:hAnsi="Arial" w:cs="Arial"/>
          <w:sz w:val="23"/>
          <w:szCs w:val="23"/>
          <w:lang w:val="fr-CA"/>
        </w:rPr>
        <w:t>’</w:t>
      </w:r>
      <w:r w:rsidR="0086602B" w:rsidRPr="00574306">
        <w:rPr>
          <w:rFonts w:ascii="Arial" w:hAnsi="Arial" w:cs="Arial"/>
          <w:sz w:val="23"/>
          <w:szCs w:val="23"/>
          <w:lang w:val="fr-CA"/>
        </w:rPr>
        <w:t xml:space="preserve">engage à respecter cette règle. </w:t>
      </w:r>
    </w:p>
    <w:p w14:paraId="1067305A" w14:textId="77777777" w:rsidR="00574306" w:rsidRDefault="00DC69D9" w:rsidP="005743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3"/>
          <w:szCs w:val="23"/>
        </w:rPr>
      </w:pPr>
    </w:p>
    <w:p w14:paraId="61B6984D" w14:textId="77777777" w:rsidR="00574306" w:rsidRPr="00574306" w:rsidRDefault="0086602B" w:rsidP="005743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3"/>
          <w:szCs w:val="23"/>
        </w:rPr>
      </w:pPr>
      <w:r w:rsidRPr="00574306">
        <w:rPr>
          <w:rFonts w:ascii="Arial" w:hAnsi="Arial" w:cs="Arial"/>
          <w:sz w:val="23"/>
          <w:szCs w:val="23"/>
          <w:lang w:val="fr-CA"/>
        </w:rPr>
        <w:tab/>
      </w:r>
      <w:r w:rsidRPr="00574306">
        <w:rPr>
          <w:rFonts w:ascii="Arial" w:hAnsi="Arial" w:cs="Arial"/>
          <w:sz w:val="23"/>
          <w:szCs w:val="23"/>
          <w:lang w:val="fr-CA"/>
        </w:rPr>
        <w:tab/>
      </w:r>
      <w:r w:rsidRPr="00574306">
        <w:rPr>
          <w:rFonts w:ascii="Arial" w:hAnsi="Arial" w:cs="Arial"/>
          <w:sz w:val="23"/>
          <w:szCs w:val="23"/>
          <w:lang w:val="fr-CA"/>
        </w:rPr>
        <w:tab/>
      </w:r>
      <w:r w:rsidRPr="00574306">
        <w:rPr>
          <w:rFonts w:ascii="Arial" w:hAnsi="Arial" w:cs="Arial"/>
          <w:sz w:val="23"/>
          <w:szCs w:val="23"/>
          <w:lang w:val="fr-CA"/>
        </w:rPr>
        <w:tab/>
      </w:r>
      <w:r w:rsidRPr="00574306">
        <w:rPr>
          <w:rFonts w:ascii="Arial" w:hAnsi="Arial" w:cs="Arial"/>
          <w:sz w:val="23"/>
          <w:szCs w:val="23"/>
          <w:lang w:val="fr-CA"/>
        </w:rPr>
        <w:tab/>
      </w:r>
      <w:r w:rsidRPr="00574306">
        <w:rPr>
          <w:rFonts w:ascii="Arial" w:hAnsi="Arial" w:cs="Arial"/>
          <w:sz w:val="23"/>
          <w:szCs w:val="23"/>
          <w:lang w:val="fr-CA"/>
        </w:rPr>
        <w:tab/>
      </w:r>
      <w:r w:rsidRPr="00574306">
        <w:rPr>
          <w:rFonts w:ascii="Arial" w:hAnsi="Arial" w:cs="Arial"/>
          <w:sz w:val="23"/>
          <w:szCs w:val="23"/>
          <w:lang w:val="fr-CA"/>
        </w:rPr>
        <w:tab/>
      </w:r>
      <w:r w:rsidRPr="00574306">
        <w:rPr>
          <w:rFonts w:ascii="Arial" w:hAnsi="Arial" w:cs="Arial"/>
          <w:sz w:val="23"/>
          <w:szCs w:val="23"/>
          <w:lang w:val="fr-CA"/>
        </w:rPr>
        <w:tab/>
      </w:r>
      <w:r w:rsidRPr="00574306">
        <w:rPr>
          <w:rFonts w:ascii="Arial" w:hAnsi="Arial" w:cs="Arial"/>
          <w:sz w:val="23"/>
          <w:szCs w:val="23"/>
          <w:lang w:val="fr-CA"/>
        </w:rPr>
        <w:tab/>
        <w:t xml:space="preserve">       </w:t>
      </w:r>
      <w:r w:rsidRPr="00574306">
        <w:rPr>
          <w:rFonts w:ascii="Arial" w:hAnsi="Arial" w:cs="Arial"/>
          <w:sz w:val="23"/>
          <w:szCs w:val="23"/>
          <w:lang w:val="fr-CA"/>
        </w:rPr>
        <w:tab/>
      </w:r>
      <w:r w:rsidRPr="00574306">
        <w:rPr>
          <w:rFonts w:ascii="Arial" w:hAnsi="Arial" w:cs="Arial"/>
          <w:sz w:val="23"/>
          <w:szCs w:val="23"/>
          <w:lang w:val="fr-CA"/>
        </w:rPr>
        <w:tab/>
        <w:t xml:space="preserve">                        _______________________________</w:t>
      </w:r>
      <w:r w:rsidRPr="00574306">
        <w:rPr>
          <w:rFonts w:ascii="Arial" w:hAnsi="Arial" w:cs="Arial"/>
          <w:sz w:val="23"/>
          <w:szCs w:val="23"/>
          <w:lang w:val="fr-CA"/>
        </w:rPr>
        <w:tab/>
      </w:r>
      <w:r w:rsidRPr="00574306">
        <w:rPr>
          <w:rFonts w:ascii="Arial" w:hAnsi="Arial" w:cs="Arial"/>
          <w:sz w:val="23"/>
          <w:szCs w:val="23"/>
          <w:lang w:val="fr-CA"/>
        </w:rPr>
        <w:tab/>
        <w:t>_____________________________</w:t>
      </w:r>
    </w:p>
    <w:p w14:paraId="34FDB73D" w14:textId="77777777" w:rsidR="00574306" w:rsidRPr="00574306" w:rsidRDefault="0086602B" w:rsidP="005743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3"/>
          <w:szCs w:val="23"/>
        </w:rPr>
      </w:pPr>
      <w:r w:rsidRPr="00574306">
        <w:rPr>
          <w:rFonts w:ascii="Arial" w:hAnsi="Arial" w:cs="Arial"/>
          <w:sz w:val="17"/>
          <w:szCs w:val="17"/>
          <w:lang w:val="fr-CA"/>
        </w:rPr>
        <w:t>Date</w:t>
      </w:r>
      <w:r w:rsidRPr="00574306">
        <w:rPr>
          <w:rFonts w:ascii="Arial" w:hAnsi="Arial" w:cs="Arial"/>
          <w:sz w:val="23"/>
          <w:szCs w:val="23"/>
          <w:lang w:val="fr-CA"/>
        </w:rPr>
        <w:t xml:space="preserve">                                                             </w:t>
      </w:r>
      <w:r w:rsidRPr="00574306">
        <w:rPr>
          <w:rFonts w:ascii="Arial" w:hAnsi="Arial" w:cs="Arial"/>
          <w:sz w:val="23"/>
          <w:szCs w:val="23"/>
          <w:lang w:val="fr-CA"/>
        </w:rPr>
        <w:tab/>
      </w:r>
      <w:r w:rsidRPr="00574306">
        <w:rPr>
          <w:rFonts w:ascii="Arial" w:hAnsi="Arial" w:cs="Arial"/>
          <w:sz w:val="23"/>
          <w:szCs w:val="23"/>
          <w:lang w:val="fr-CA"/>
        </w:rPr>
        <w:tab/>
      </w:r>
      <w:r w:rsidRPr="00574306">
        <w:rPr>
          <w:rFonts w:ascii="Arial" w:hAnsi="Arial" w:cs="Arial"/>
          <w:sz w:val="17"/>
          <w:szCs w:val="17"/>
          <w:lang w:val="fr-CA"/>
        </w:rPr>
        <w:t>(Signature)</w:t>
      </w:r>
    </w:p>
    <w:p w14:paraId="046B5CE8" w14:textId="77777777" w:rsidR="00FD1575" w:rsidRDefault="00DC69D9" w:rsidP="00113081"/>
    <w:p w14:paraId="25D7D72C" w14:textId="77777777" w:rsidR="00574306" w:rsidRDefault="00DC69D9" w:rsidP="00FD1575">
      <w:pPr>
        <w:rPr>
          <w:sz w:val="24"/>
          <w:szCs w:val="24"/>
        </w:rPr>
      </w:pPr>
    </w:p>
    <w:p w14:paraId="646670E0" w14:textId="77777777" w:rsidR="00D10894" w:rsidRDefault="0086602B" w:rsidP="00D10894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sz w:val="23"/>
          <w:szCs w:val="23"/>
          <w:lang w:val="fr-CA"/>
        </w:rPr>
        <w:t>*********************************************************************************************************</w:t>
      </w:r>
    </w:p>
    <w:p w14:paraId="49051C90" w14:textId="77777777" w:rsidR="00D10894" w:rsidRDefault="00DC69D9" w:rsidP="00D10894">
      <w:pPr>
        <w:jc w:val="center"/>
        <w:rPr>
          <w:rFonts w:ascii="Arial" w:hAnsi="Arial" w:cs="Arial"/>
          <w:b/>
          <w:bCs/>
          <w:sz w:val="23"/>
          <w:szCs w:val="23"/>
        </w:rPr>
      </w:pPr>
    </w:p>
    <w:p w14:paraId="64259C53" w14:textId="77777777" w:rsidR="00D10894" w:rsidRDefault="0086602B" w:rsidP="00D1089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  <w:lang w:val="fr-CA"/>
        </w:rPr>
        <w:t>À NOTER :</w:t>
      </w:r>
      <w:r>
        <w:rPr>
          <w:rFonts w:ascii="Arial" w:hAnsi="Arial" w:cs="Arial"/>
          <w:sz w:val="23"/>
          <w:szCs w:val="23"/>
          <w:lang w:val="fr-CA"/>
        </w:rPr>
        <w:t xml:space="preserve"> </w:t>
      </w:r>
      <w:r>
        <w:rPr>
          <w:rFonts w:ascii="Arial" w:hAnsi="Arial" w:cs="Arial"/>
          <w:b/>
          <w:bCs/>
          <w:sz w:val="23"/>
          <w:szCs w:val="23"/>
          <w:lang w:val="fr-CA"/>
        </w:rPr>
        <w:t>Les renseignements figurant sur ces pages seront versés au dossier de la cour.</w:t>
      </w:r>
    </w:p>
    <w:p w14:paraId="11EAF818" w14:textId="77777777" w:rsidR="00D10894" w:rsidRDefault="00DC69D9" w:rsidP="00D10894">
      <w:pPr>
        <w:tabs>
          <w:tab w:val="left" w:pos="-1080"/>
          <w:tab w:val="left" w:pos="0"/>
          <w:tab w:val="left" w:pos="720"/>
          <w:tab w:val="left" w:pos="1890"/>
          <w:tab w:val="left" w:pos="2880"/>
          <w:tab w:val="left" w:pos="576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Arial" w:hAnsi="Arial" w:cs="Arial"/>
          <w:b/>
          <w:bCs/>
          <w:sz w:val="23"/>
          <w:szCs w:val="23"/>
        </w:rPr>
      </w:pPr>
    </w:p>
    <w:p w14:paraId="7E3C5F52" w14:textId="77777777" w:rsidR="00D10894" w:rsidRDefault="0086602B" w:rsidP="00D10894">
      <w:pPr>
        <w:tabs>
          <w:tab w:val="left" w:pos="-1080"/>
          <w:tab w:val="left" w:pos="0"/>
          <w:tab w:val="left" w:pos="720"/>
          <w:tab w:val="left" w:pos="1890"/>
          <w:tab w:val="left" w:pos="2880"/>
          <w:tab w:val="left" w:pos="576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  <w:lang w:val="fr-CA"/>
        </w:rPr>
        <w:t>*********************************************************************************************************</w:t>
      </w:r>
    </w:p>
    <w:p w14:paraId="6D21CC3D" w14:textId="77777777" w:rsidR="006027CE" w:rsidRDefault="00DC69D9" w:rsidP="00FD1575">
      <w:pPr>
        <w:rPr>
          <w:sz w:val="24"/>
          <w:szCs w:val="24"/>
        </w:rPr>
      </w:pPr>
    </w:p>
    <w:p w14:paraId="44A53F50" w14:textId="77777777" w:rsidR="006027CE" w:rsidRDefault="00DC69D9" w:rsidP="00FD1575">
      <w:pPr>
        <w:rPr>
          <w:sz w:val="24"/>
          <w:szCs w:val="24"/>
        </w:rPr>
      </w:pPr>
    </w:p>
    <w:p w14:paraId="127AC358" w14:textId="77777777" w:rsidR="00633827" w:rsidRDefault="0086602B" w:rsidP="00633827">
      <w:pPr>
        <w:tabs>
          <w:tab w:val="left" w:pos="-1080"/>
          <w:tab w:val="left" w:pos="0"/>
          <w:tab w:val="left" w:pos="720"/>
          <w:tab w:val="left" w:pos="1890"/>
          <w:tab w:val="left" w:pos="2880"/>
          <w:tab w:val="left" w:pos="576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5"/>
          <w:szCs w:val="25"/>
          <w:u w:val="single"/>
          <w:lang w:val="fr-CA"/>
        </w:rPr>
        <w:t>REPRÉSENTATION PERSONNELLE</w:t>
      </w:r>
    </w:p>
    <w:p w14:paraId="0AA4D44C" w14:textId="77777777" w:rsidR="00633827" w:rsidRDefault="00DC69D9" w:rsidP="00633827">
      <w:pPr>
        <w:tabs>
          <w:tab w:val="left" w:pos="-1080"/>
          <w:tab w:val="left" w:pos="0"/>
          <w:tab w:val="left" w:pos="720"/>
          <w:tab w:val="left" w:pos="1890"/>
          <w:tab w:val="left" w:pos="2880"/>
          <w:tab w:val="left" w:pos="576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Arial" w:hAnsi="Arial" w:cs="Arial"/>
          <w:sz w:val="23"/>
          <w:szCs w:val="23"/>
        </w:rPr>
      </w:pPr>
    </w:p>
    <w:p w14:paraId="70712C77" w14:textId="77777777" w:rsidR="00DC2F92" w:rsidRDefault="0086602B" w:rsidP="00633827">
      <w:pPr>
        <w:tabs>
          <w:tab w:val="left" w:pos="0"/>
          <w:tab w:val="center" w:pos="4680"/>
        </w:tabs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  <w:lang w:val="fr-CA"/>
        </w:rPr>
        <w:t>Je reconnais</w:t>
      </w:r>
      <w:r w:rsidR="004565CE">
        <w:rPr>
          <w:rFonts w:ascii="Arial" w:hAnsi="Arial" w:cs="Arial"/>
          <w:b/>
          <w:bCs/>
          <w:sz w:val="23"/>
          <w:szCs w:val="23"/>
          <w:lang w:val="fr-CA"/>
        </w:rPr>
        <w:t xml:space="preserve"> ce qui suit</w:t>
      </w:r>
      <w:r>
        <w:rPr>
          <w:rFonts w:ascii="Arial" w:hAnsi="Arial" w:cs="Arial"/>
          <w:b/>
          <w:bCs/>
          <w:sz w:val="23"/>
          <w:szCs w:val="23"/>
          <w:lang w:val="fr-CA"/>
        </w:rPr>
        <w:t> :</w:t>
      </w:r>
    </w:p>
    <w:p w14:paraId="40C3CEA9" w14:textId="77777777" w:rsidR="00633827" w:rsidRDefault="0086602B" w:rsidP="00633827">
      <w:pPr>
        <w:tabs>
          <w:tab w:val="left" w:pos="0"/>
          <w:tab w:val="center" w:pos="4680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  <w:lang w:val="fr-CA"/>
        </w:rPr>
        <w:tab/>
      </w:r>
    </w:p>
    <w:p w14:paraId="32DC05EF" w14:textId="77777777" w:rsidR="00633827" w:rsidRDefault="0086602B" w:rsidP="0063382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  <w:lang w:val="fr-CA"/>
        </w:rPr>
        <w:t>______</w:t>
      </w:r>
      <w:r>
        <w:rPr>
          <w:rFonts w:ascii="Arial" w:hAnsi="Arial" w:cs="Arial"/>
          <w:sz w:val="23"/>
          <w:szCs w:val="23"/>
          <w:lang w:val="fr-CA"/>
        </w:rPr>
        <w:tab/>
      </w:r>
      <w:r w:rsidR="004565CE">
        <w:rPr>
          <w:rFonts w:ascii="Arial" w:hAnsi="Arial" w:cs="Arial"/>
          <w:sz w:val="23"/>
          <w:szCs w:val="23"/>
          <w:lang w:val="fr-CA"/>
        </w:rPr>
        <w:t>J</w:t>
      </w:r>
      <w:r w:rsidR="005F0904">
        <w:rPr>
          <w:rFonts w:ascii="Arial" w:hAnsi="Arial" w:cs="Arial"/>
          <w:sz w:val="23"/>
          <w:szCs w:val="23"/>
          <w:lang w:val="fr-CA"/>
        </w:rPr>
        <w:t>’</w:t>
      </w:r>
      <w:r>
        <w:rPr>
          <w:rFonts w:ascii="Arial" w:hAnsi="Arial" w:cs="Arial"/>
          <w:sz w:val="23"/>
          <w:szCs w:val="23"/>
          <w:lang w:val="fr-CA"/>
        </w:rPr>
        <w:t>agis en mon propre nom dans ces procédures judiciaires à ce moment-ci.</w:t>
      </w:r>
    </w:p>
    <w:p w14:paraId="3DDC61D0" w14:textId="77777777" w:rsidR="00633827" w:rsidRDefault="0086602B" w:rsidP="0063382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16"/>
          <w:szCs w:val="16"/>
          <w:lang w:val="fr-CA"/>
        </w:rPr>
        <w:t>Initiales</w:t>
      </w:r>
      <w:r>
        <w:rPr>
          <w:rFonts w:ascii="Arial" w:hAnsi="Arial" w:cs="Arial"/>
          <w:sz w:val="23"/>
          <w:szCs w:val="23"/>
          <w:lang w:val="fr-CA"/>
        </w:rPr>
        <w:t xml:space="preserve"> </w:t>
      </w:r>
    </w:p>
    <w:p w14:paraId="4AA1470C" w14:textId="77777777" w:rsidR="00633827" w:rsidRDefault="00DC69D9" w:rsidP="0063382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Arial" w:hAnsi="Arial" w:cs="Arial"/>
          <w:sz w:val="23"/>
          <w:szCs w:val="23"/>
        </w:rPr>
      </w:pPr>
    </w:p>
    <w:p w14:paraId="282F7313" w14:textId="77777777" w:rsidR="00E456C6" w:rsidRDefault="0086602B" w:rsidP="0063382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Arial" w:hAnsi="Arial" w:cs="Arial"/>
          <w:sz w:val="23"/>
          <w:szCs w:val="23"/>
          <w:lang w:val="fr-CA"/>
        </w:rPr>
      </w:pPr>
      <w:r>
        <w:rPr>
          <w:rFonts w:ascii="Arial" w:hAnsi="Arial" w:cs="Arial"/>
          <w:sz w:val="23"/>
          <w:szCs w:val="23"/>
          <w:lang w:val="fr-CA"/>
        </w:rPr>
        <w:t>______</w:t>
      </w:r>
      <w:r>
        <w:rPr>
          <w:rFonts w:ascii="Arial" w:hAnsi="Arial" w:cs="Arial"/>
          <w:sz w:val="23"/>
          <w:szCs w:val="23"/>
          <w:lang w:val="fr-CA"/>
        </w:rPr>
        <w:tab/>
        <w:t xml:space="preserve">Les </w:t>
      </w:r>
      <w:r w:rsidR="00E456C6">
        <w:rPr>
          <w:rFonts w:ascii="Arial" w:hAnsi="Arial" w:cs="Arial"/>
          <w:sz w:val="23"/>
          <w:szCs w:val="23"/>
          <w:lang w:val="fr-CA"/>
        </w:rPr>
        <w:t>S</w:t>
      </w:r>
      <w:r>
        <w:rPr>
          <w:rFonts w:ascii="Arial" w:hAnsi="Arial" w:cs="Arial"/>
          <w:sz w:val="23"/>
          <w:szCs w:val="23"/>
          <w:lang w:val="fr-CA"/>
        </w:rPr>
        <w:t>ervices judiciaires de la Nouvelle-Écosse m</w:t>
      </w:r>
      <w:r w:rsidR="005F0904">
        <w:rPr>
          <w:rFonts w:ascii="Arial" w:hAnsi="Arial" w:cs="Arial"/>
          <w:sz w:val="23"/>
          <w:szCs w:val="23"/>
          <w:lang w:val="fr-CA"/>
        </w:rPr>
        <w:t>’</w:t>
      </w:r>
      <w:r>
        <w:rPr>
          <w:rFonts w:ascii="Arial" w:hAnsi="Arial" w:cs="Arial"/>
          <w:sz w:val="23"/>
          <w:szCs w:val="23"/>
          <w:lang w:val="fr-CA"/>
        </w:rPr>
        <w:t>ont conseillé de sollicit</w:t>
      </w:r>
      <w:r w:rsidR="005F0904">
        <w:rPr>
          <w:rFonts w:ascii="Arial" w:hAnsi="Arial" w:cs="Arial"/>
          <w:sz w:val="23"/>
          <w:szCs w:val="23"/>
          <w:lang w:val="fr-CA"/>
        </w:rPr>
        <w:t>er</w:t>
      </w:r>
      <w:r>
        <w:rPr>
          <w:rFonts w:ascii="Arial" w:hAnsi="Arial" w:cs="Arial"/>
          <w:sz w:val="23"/>
          <w:szCs w:val="23"/>
          <w:lang w:val="fr-CA"/>
        </w:rPr>
        <w:t xml:space="preserve"> un avis juridique</w:t>
      </w:r>
    </w:p>
    <w:p w14:paraId="3F5E5FF7" w14:textId="77777777" w:rsidR="00633827" w:rsidRDefault="00E456C6" w:rsidP="0063382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16"/>
          <w:szCs w:val="16"/>
          <w:lang w:val="fr-CA"/>
        </w:rPr>
        <w:t>Initiales</w:t>
      </w:r>
      <w:r>
        <w:rPr>
          <w:rFonts w:ascii="Arial" w:hAnsi="Arial" w:cs="Arial"/>
          <w:sz w:val="23"/>
          <w:szCs w:val="23"/>
          <w:lang w:val="fr-CA"/>
        </w:rPr>
        <w:t xml:space="preserve"> </w:t>
      </w:r>
      <w:r>
        <w:rPr>
          <w:rFonts w:ascii="Arial" w:hAnsi="Arial" w:cs="Arial"/>
          <w:sz w:val="23"/>
          <w:szCs w:val="23"/>
          <w:lang w:val="fr-CA"/>
        </w:rPr>
        <w:tab/>
      </w:r>
      <w:r>
        <w:rPr>
          <w:rFonts w:ascii="Arial" w:hAnsi="Arial" w:cs="Arial"/>
          <w:sz w:val="23"/>
          <w:szCs w:val="23"/>
          <w:lang w:val="fr-CA"/>
        </w:rPr>
        <w:tab/>
      </w:r>
      <w:r w:rsidR="0086602B">
        <w:rPr>
          <w:rFonts w:ascii="Arial" w:hAnsi="Arial" w:cs="Arial"/>
          <w:sz w:val="23"/>
          <w:szCs w:val="23"/>
          <w:lang w:val="fr-CA"/>
        </w:rPr>
        <w:t>de la part d</w:t>
      </w:r>
      <w:r w:rsidR="005F0904">
        <w:rPr>
          <w:rFonts w:ascii="Arial" w:hAnsi="Arial" w:cs="Arial"/>
          <w:sz w:val="23"/>
          <w:szCs w:val="23"/>
          <w:lang w:val="fr-CA"/>
        </w:rPr>
        <w:t>’</w:t>
      </w:r>
      <w:r w:rsidR="0086602B">
        <w:rPr>
          <w:rFonts w:ascii="Arial" w:hAnsi="Arial" w:cs="Arial"/>
          <w:sz w:val="23"/>
          <w:szCs w:val="23"/>
          <w:lang w:val="fr-CA"/>
        </w:rPr>
        <w:t xml:space="preserve">un </w:t>
      </w:r>
      <w:r w:rsidR="005F0904">
        <w:rPr>
          <w:rFonts w:ascii="Arial" w:hAnsi="Arial" w:cs="Arial"/>
          <w:sz w:val="23"/>
          <w:szCs w:val="23"/>
          <w:lang w:val="fr-CA"/>
        </w:rPr>
        <w:t>avocat qui est membre pratiquant de l</w:t>
      </w:r>
      <w:r>
        <w:rPr>
          <w:rFonts w:ascii="Arial" w:hAnsi="Arial" w:cs="Arial"/>
          <w:sz w:val="23"/>
          <w:szCs w:val="23"/>
          <w:lang w:val="fr-CA"/>
        </w:rPr>
        <w:t xml:space="preserve">'Association des avocats de la Nouvelle-Écosse </w:t>
      </w:r>
      <w:r w:rsidR="0086602B">
        <w:rPr>
          <w:rFonts w:ascii="Arial" w:hAnsi="Arial" w:cs="Arial"/>
          <w:sz w:val="23"/>
          <w:szCs w:val="23"/>
          <w:lang w:val="fr-CA"/>
        </w:rPr>
        <w:t>afin d</w:t>
      </w:r>
      <w:r w:rsidR="005F0904">
        <w:rPr>
          <w:rFonts w:ascii="Arial" w:hAnsi="Arial" w:cs="Arial"/>
          <w:sz w:val="23"/>
          <w:szCs w:val="23"/>
          <w:lang w:val="fr-CA"/>
        </w:rPr>
        <w:t>’</w:t>
      </w:r>
      <w:r w:rsidR="0086602B">
        <w:rPr>
          <w:rFonts w:ascii="Arial" w:hAnsi="Arial" w:cs="Arial"/>
          <w:sz w:val="23"/>
          <w:szCs w:val="23"/>
          <w:lang w:val="fr-CA"/>
        </w:rPr>
        <w:t>être informé de mes droits et obligations concernant cette procédure judiciaire.</w:t>
      </w:r>
    </w:p>
    <w:p w14:paraId="22946C2F" w14:textId="77777777" w:rsidR="00633827" w:rsidRDefault="00DC69D9" w:rsidP="0063382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Arial" w:hAnsi="Arial" w:cs="Arial"/>
          <w:sz w:val="23"/>
          <w:szCs w:val="23"/>
        </w:rPr>
      </w:pPr>
    </w:p>
    <w:p w14:paraId="33071EAB" w14:textId="77777777" w:rsidR="00633827" w:rsidRDefault="0086602B" w:rsidP="0063382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  <w:lang w:val="fr-CA"/>
        </w:rPr>
        <w:t xml:space="preserve">______ </w:t>
      </w:r>
      <w:r>
        <w:rPr>
          <w:rFonts w:ascii="Arial" w:hAnsi="Arial" w:cs="Arial"/>
          <w:sz w:val="23"/>
          <w:szCs w:val="23"/>
          <w:lang w:val="fr-CA"/>
        </w:rPr>
        <w:tab/>
        <w:t>Je comprends que je cours un risque si je n</w:t>
      </w:r>
      <w:r w:rsidR="005F0904">
        <w:rPr>
          <w:rFonts w:ascii="Arial" w:hAnsi="Arial" w:cs="Arial"/>
          <w:sz w:val="23"/>
          <w:szCs w:val="23"/>
          <w:lang w:val="fr-CA"/>
        </w:rPr>
        <w:t>’</w:t>
      </w:r>
      <w:r>
        <w:rPr>
          <w:rFonts w:ascii="Arial" w:hAnsi="Arial" w:cs="Arial"/>
          <w:sz w:val="23"/>
          <w:szCs w:val="23"/>
          <w:lang w:val="fr-CA"/>
        </w:rPr>
        <w:t>obtiens pas d</w:t>
      </w:r>
      <w:r w:rsidR="005F0904">
        <w:rPr>
          <w:rFonts w:ascii="Arial" w:hAnsi="Arial" w:cs="Arial"/>
          <w:sz w:val="23"/>
          <w:szCs w:val="23"/>
          <w:lang w:val="fr-CA"/>
        </w:rPr>
        <w:t>’</w:t>
      </w:r>
      <w:r>
        <w:rPr>
          <w:rFonts w:ascii="Arial" w:hAnsi="Arial" w:cs="Arial"/>
          <w:sz w:val="23"/>
          <w:szCs w:val="23"/>
          <w:lang w:val="fr-CA"/>
        </w:rPr>
        <w:t xml:space="preserve">avis juridique et si </w:t>
      </w:r>
    </w:p>
    <w:p w14:paraId="3330468F" w14:textId="77777777" w:rsidR="00633827" w:rsidRDefault="0086602B" w:rsidP="0063382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16"/>
          <w:szCs w:val="16"/>
          <w:lang w:val="fr-CA"/>
        </w:rPr>
        <w:t>Initiales</w:t>
      </w:r>
      <w:r>
        <w:rPr>
          <w:rFonts w:ascii="Arial" w:hAnsi="Arial" w:cs="Arial"/>
          <w:sz w:val="23"/>
          <w:szCs w:val="23"/>
          <w:lang w:val="fr-CA"/>
        </w:rPr>
        <w:t xml:space="preserve">  </w:t>
      </w:r>
      <w:r>
        <w:rPr>
          <w:rFonts w:ascii="Arial" w:hAnsi="Arial" w:cs="Arial"/>
          <w:sz w:val="23"/>
          <w:szCs w:val="23"/>
          <w:lang w:val="fr-CA"/>
        </w:rPr>
        <w:tab/>
      </w:r>
      <w:r>
        <w:rPr>
          <w:rFonts w:ascii="Arial" w:hAnsi="Arial" w:cs="Arial"/>
          <w:sz w:val="23"/>
          <w:szCs w:val="23"/>
          <w:lang w:val="fr-CA"/>
        </w:rPr>
        <w:tab/>
        <w:t>je me représente moi-même dans cette procédure judiciaire.</w:t>
      </w:r>
    </w:p>
    <w:p w14:paraId="5E0FBDE1" w14:textId="77777777" w:rsidR="00633827" w:rsidRDefault="00DC69D9" w:rsidP="0063382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Arial" w:hAnsi="Arial" w:cs="Arial"/>
          <w:sz w:val="23"/>
          <w:szCs w:val="23"/>
        </w:rPr>
      </w:pPr>
    </w:p>
    <w:p w14:paraId="1CF44A17" w14:textId="77777777" w:rsidR="00445BCD" w:rsidRDefault="0086602B" w:rsidP="0063382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Arial" w:hAnsi="Arial" w:cs="Arial"/>
          <w:sz w:val="23"/>
          <w:szCs w:val="23"/>
          <w:lang w:val="fr-CA"/>
        </w:rPr>
      </w:pPr>
      <w:r>
        <w:rPr>
          <w:rFonts w:ascii="Arial" w:hAnsi="Arial" w:cs="Arial"/>
          <w:sz w:val="23"/>
          <w:szCs w:val="23"/>
          <w:lang w:val="fr-CA"/>
        </w:rPr>
        <w:t>______</w:t>
      </w:r>
      <w:r>
        <w:rPr>
          <w:rFonts w:ascii="Arial" w:hAnsi="Arial" w:cs="Arial"/>
          <w:sz w:val="23"/>
          <w:szCs w:val="23"/>
          <w:lang w:val="fr-CA"/>
        </w:rPr>
        <w:tab/>
        <w:t>Je ne tiens pas le personnel des services judiciaires de la Nouvelle-Écosse responsable de</w:t>
      </w:r>
    </w:p>
    <w:p w14:paraId="62CB16AA" w14:textId="77777777" w:rsidR="00633827" w:rsidRDefault="00445BCD" w:rsidP="0063382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16"/>
          <w:szCs w:val="16"/>
          <w:lang w:val="fr-CA"/>
        </w:rPr>
        <w:t>Initiales</w:t>
      </w:r>
      <w:r>
        <w:rPr>
          <w:rFonts w:ascii="Arial" w:hAnsi="Arial" w:cs="Arial"/>
          <w:sz w:val="23"/>
          <w:szCs w:val="23"/>
          <w:lang w:val="fr-CA"/>
        </w:rPr>
        <w:t xml:space="preserve"> </w:t>
      </w:r>
      <w:r>
        <w:rPr>
          <w:rFonts w:ascii="Arial" w:hAnsi="Arial" w:cs="Arial"/>
          <w:sz w:val="23"/>
          <w:szCs w:val="23"/>
          <w:lang w:val="fr-CA"/>
        </w:rPr>
        <w:tab/>
      </w:r>
      <w:r>
        <w:rPr>
          <w:rFonts w:ascii="Arial" w:hAnsi="Arial" w:cs="Arial"/>
          <w:sz w:val="23"/>
          <w:szCs w:val="23"/>
          <w:lang w:val="fr-CA"/>
        </w:rPr>
        <w:tab/>
      </w:r>
      <w:r w:rsidR="0086602B">
        <w:rPr>
          <w:rFonts w:ascii="Arial" w:hAnsi="Arial" w:cs="Arial"/>
          <w:sz w:val="23"/>
          <w:szCs w:val="23"/>
          <w:lang w:val="fr-CA"/>
        </w:rPr>
        <w:t xml:space="preserve">la forme ou de la teneur de toute </w:t>
      </w:r>
      <w:r w:rsidR="005F0904">
        <w:rPr>
          <w:rFonts w:ascii="Arial" w:hAnsi="Arial" w:cs="Arial"/>
          <w:sz w:val="23"/>
          <w:szCs w:val="23"/>
          <w:lang w:val="fr-CA"/>
        </w:rPr>
        <w:t>documentation que j’ai signée, préparée ou déposée,</w:t>
      </w:r>
      <w:r>
        <w:rPr>
          <w:rFonts w:ascii="Arial" w:hAnsi="Arial" w:cs="Arial"/>
          <w:sz w:val="23"/>
          <w:szCs w:val="23"/>
          <w:lang w:val="fr-CA"/>
        </w:rPr>
        <w:t xml:space="preserve"> </w:t>
      </w:r>
      <w:r w:rsidR="0086602B">
        <w:rPr>
          <w:rFonts w:ascii="Arial" w:hAnsi="Arial" w:cs="Arial"/>
          <w:sz w:val="23"/>
          <w:szCs w:val="23"/>
          <w:lang w:val="fr-CA"/>
        </w:rPr>
        <w:t>puisque j</w:t>
      </w:r>
      <w:r w:rsidR="005F0904">
        <w:rPr>
          <w:rFonts w:ascii="Arial" w:hAnsi="Arial" w:cs="Arial"/>
          <w:sz w:val="23"/>
          <w:szCs w:val="23"/>
          <w:lang w:val="fr-CA"/>
        </w:rPr>
        <w:t>’</w:t>
      </w:r>
      <w:r w:rsidR="0086602B">
        <w:rPr>
          <w:rFonts w:ascii="Arial" w:hAnsi="Arial" w:cs="Arial"/>
          <w:sz w:val="23"/>
          <w:szCs w:val="23"/>
          <w:lang w:val="fr-CA"/>
        </w:rPr>
        <w:t>agis en mon propre nom et que je suis responsable de la documentation que j</w:t>
      </w:r>
      <w:r w:rsidR="005F0904">
        <w:rPr>
          <w:rFonts w:ascii="Arial" w:hAnsi="Arial" w:cs="Arial"/>
          <w:sz w:val="23"/>
          <w:szCs w:val="23"/>
          <w:lang w:val="fr-CA"/>
        </w:rPr>
        <w:t>’</w:t>
      </w:r>
      <w:r w:rsidR="0086602B">
        <w:rPr>
          <w:rFonts w:ascii="Arial" w:hAnsi="Arial" w:cs="Arial"/>
          <w:sz w:val="23"/>
          <w:szCs w:val="23"/>
          <w:lang w:val="fr-CA"/>
        </w:rPr>
        <w:t>ai signée, préparée ou déposée.</w:t>
      </w:r>
    </w:p>
    <w:p w14:paraId="24316E72" w14:textId="77777777" w:rsidR="00633827" w:rsidRDefault="00DC69D9" w:rsidP="0063382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Arial" w:hAnsi="Arial" w:cs="Arial"/>
          <w:sz w:val="23"/>
          <w:szCs w:val="23"/>
        </w:rPr>
      </w:pPr>
    </w:p>
    <w:p w14:paraId="1766DA77" w14:textId="77777777" w:rsidR="00647524" w:rsidRDefault="0086602B" w:rsidP="0064752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  <w:lang w:val="fr-CA"/>
        </w:rPr>
        <w:t>______</w:t>
      </w:r>
      <w:r>
        <w:rPr>
          <w:rFonts w:ascii="Arial" w:hAnsi="Arial" w:cs="Arial"/>
          <w:sz w:val="23"/>
          <w:szCs w:val="23"/>
          <w:lang w:val="fr-CA"/>
        </w:rPr>
        <w:tab/>
        <w:t>Je comprends que le personnel des services judiciaires de la Nouvelle-Écosse ne peut me fournir aucun avis juridique.</w:t>
      </w:r>
    </w:p>
    <w:p w14:paraId="5FD7D2E8" w14:textId="77777777" w:rsidR="00633827" w:rsidRDefault="0086602B" w:rsidP="0063382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16"/>
          <w:szCs w:val="16"/>
          <w:lang w:val="fr-CA"/>
        </w:rPr>
        <w:t>Initiales</w:t>
      </w:r>
      <w:r>
        <w:rPr>
          <w:rFonts w:ascii="Arial" w:hAnsi="Arial" w:cs="Arial"/>
          <w:sz w:val="23"/>
          <w:szCs w:val="23"/>
          <w:lang w:val="fr-CA"/>
        </w:rPr>
        <w:t xml:space="preserve"> </w:t>
      </w:r>
    </w:p>
    <w:p w14:paraId="75C2F9A7" w14:textId="77777777" w:rsidR="00647524" w:rsidRDefault="00DC69D9" w:rsidP="0063382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Arial" w:hAnsi="Arial" w:cs="Arial"/>
          <w:sz w:val="23"/>
          <w:szCs w:val="23"/>
        </w:rPr>
      </w:pPr>
    </w:p>
    <w:p w14:paraId="53F060AC" w14:textId="77777777" w:rsidR="00647524" w:rsidRDefault="0086602B" w:rsidP="00647524">
      <w:pPr>
        <w:pStyle w:val="Default"/>
        <w:rPr>
          <w:sz w:val="23"/>
          <w:szCs w:val="23"/>
        </w:rPr>
      </w:pPr>
      <w:r>
        <w:rPr>
          <w:sz w:val="23"/>
          <w:szCs w:val="23"/>
          <w:lang w:val="fr-CA"/>
        </w:rPr>
        <w:t xml:space="preserve">______ </w:t>
      </w:r>
      <w:r>
        <w:rPr>
          <w:sz w:val="23"/>
          <w:szCs w:val="23"/>
          <w:lang w:val="fr-CA"/>
        </w:rPr>
        <w:tab/>
        <w:t>On m</w:t>
      </w:r>
      <w:r w:rsidR="005F0904">
        <w:rPr>
          <w:sz w:val="23"/>
          <w:szCs w:val="23"/>
          <w:lang w:val="fr-CA"/>
        </w:rPr>
        <w:t>’</w:t>
      </w:r>
      <w:r w:rsidR="006C4496">
        <w:rPr>
          <w:sz w:val="23"/>
          <w:szCs w:val="23"/>
          <w:lang w:val="fr-CA"/>
        </w:rPr>
        <w:t>a fourni</w:t>
      </w:r>
      <w:r>
        <w:rPr>
          <w:sz w:val="23"/>
          <w:szCs w:val="23"/>
          <w:lang w:val="fr-CA"/>
        </w:rPr>
        <w:t xml:space="preserve"> une liste de services juridiques, à la troisième page du présent document,</w:t>
      </w:r>
    </w:p>
    <w:p w14:paraId="47B97AA1" w14:textId="77777777" w:rsidR="00647524" w:rsidRDefault="0086602B" w:rsidP="0064752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Arial" w:hAnsi="Arial" w:cs="Arial"/>
          <w:sz w:val="23"/>
          <w:szCs w:val="23"/>
        </w:rPr>
      </w:pPr>
      <w:r w:rsidRPr="00461D4A">
        <w:rPr>
          <w:rFonts w:ascii="Arial" w:hAnsi="Arial" w:cs="Arial"/>
          <w:sz w:val="16"/>
          <w:szCs w:val="16"/>
          <w:lang w:val="fr-CA"/>
        </w:rPr>
        <w:t>Initiales</w:t>
      </w:r>
      <w:r>
        <w:rPr>
          <w:sz w:val="16"/>
          <w:szCs w:val="16"/>
          <w:lang w:val="fr-CA"/>
        </w:rPr>
        <w:t xml:space="preserve"> </w:t>
      </w:r>
      <w:r>
        <w:rPr>
          <w:sz w:val="16"/>
          <w:szCs w:val="16"/>
          <w:lang w:val="fr-CA"/>
        </w:rPr>
        <w:tab/>
      </w:r>
      <w:r>
        <w:rPr>
          <w:sz w:val="16"/>
          <w:szCs w:val="16"/>
          <w:lang w:val="fr-CA"/>
        </w:rPr>
        <w:tab/>
      </w:r>
      <w:r w:rsidRPr="00647524">
        <w:rPr>
          <w:rFonts w:ascii="Arial" w:hAnsi="Arial" w:cs="Arial"/>
          <w:sz w:val="23"/>
          <w:szCs w:val="23"/>
          <w:lang w:val="fr-CA"/>
        </w:rPr>
        <w:t>ce qui me donne des renseignements sur certaines des façons dont je peux obtenir un avis ou une représentation juridique.</w:t>
      </w:r>
    </w:p>
    <w:p w14:paraId="31A24BA7" w14:textId="77777777" w:rsidR="001614E6" w:rsidRDefault="0086602B">
      <w:pPr>
        <w:autoSpaceDE/>
        <w:autoSpaceDN/>
        <w:adjustRightInd/>
        <w:spacing w:after="200" w:line="276" w:lineRule="auto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  <w:lang w:val="fr-CA"/>
        </w:rPr>
        <w:br w:type="page"/>
      </w:r>
    </w:p>
    <w:p w14:paraId="3A3D255A" w14:textId="77777777" w:rsidR="008B3C3E" w:rsidRPr="008B3C3E" w:rsidRDefault="0086602B" w:rsidP="008B3C3E">
      <w:pPr>
        <w:autoSpaceDE/>
        <w:autoSpaceDN/>
        <w:adjustRightInd/>
        <w:spacing w:after="160" w:line="259" w:lineRule="auto"/>
        <w:rPr>
          <w:rFonts w:ascii="Calibri" w:eastAsia="Calibri" w:hAnsi="Calibri"/>
          <w:b/>
          <w:bCs/>
          <w:sz w:val="22"/>
          <w:szCs w:val="22"/>
        </w:rPr>
      </w:pPr>
      <w:r w:rsidRPr="008B3C3E">
        <w:rPr>
          <w:rFonts w:ascii="Calibri" w:eastAsia="Calibri" w:hAnsi="Calibri"/>
          <w:b/>
          <w:bCs/>
          <w:sz w:val="22"/>
          <w:szCs w:val="22"/>
          <w:lang w:val="fr-CA"/>
        </w:rPr>
        <w:lastRenderedPageBreak/>
        <w:t xml:space="preserve">Obtenir </w:t>
      </w:r>
      <w:r w:rsidR="00226640">
        <w:rPr>
          <w:rFonts w:ascii="Calibri" w:eastAsia="Calibri" w:hAnsi="Calibri"/>
          <w:b/>
          <w:bCs/>
          <w:sz w:val="22"/>
          <w:szCs w:val="22"/>
          <w:lang w:val="fr-CA"/>
        </w:rPr>
        <w:t>des conseils</w:t>
      </w:r>
      <w:r w:rsidRPr="008B3C3E">
        <w:rPr>
          <w:rFonts w:ascii="Calibri" w:eastAsia="Calibri" w:hAnsi="Calibri"/>
          <w:b/>
          <w:bCs/>
          <w:sz w:val="22"/>
          <w:szCs w:val="22"/>
          <w:lang w:val="fr-CA"/>
        </w:rPr>
        <w:t xml:space="preserve"> juridique</w:t>
      </w:r>
      <w:r w:rsidR="00226640">
        <w:rPr>
          <w:rFonts w:ascii="Calibri" w:eastAsia="Calibri" w:hAnsi="Calibri"/>
          <w:b/>
          <w:bCs/>
          <w:sz w:val="22"/>
          <w:szCs w:val="22"/>
          <w:lang w:val="fr-CA"/>
        </w:rPr>
        <w:t>s</w:t>
      </w:r>
      <w:r w:rsidRPr="008B3C3E">
        <w:rPr>
          <w:rFonts w:ascii="Calibri" w:eastAsia="Calibri" w:hAnsi="Calibri"/>
          <w:b/>
          <w:bCs/>
          <w:sz w:val="22"/>
          <w:szCs w:val="22"/>
          <w:lang w:val="fr-CA"/>
        </w:rPr>
        <w:t xml:space="preserve"> et trouver un avocat</w:t>
      </w:r>
    </w:p>
    <w:p w14:paraId="56CEC5CF" w14:textId="77777777" w:rsidR="008B3C3E" w:rsidRPr="008B3C3E" w:rsidRDefault="0086602B" w:rsidP="008B3C3E">
      <w:pPr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</w:rPr>
      </w:pPr>
      <w:r w:rsidRPr="008B3C3E">
        <w:rPr>
          <w:rFonts w:ascii="Calibri" w:eastAsia="Calibri" w:hAnsi="Calibri"/>
          <w:sz w:val="22"/>
          <w:szCs w:val="22"/>
          <w:lang w:val="fr-CA"/>
        </w:rPr>
        <w:t xml:space="preserve">Il est toujours judicieux de parler à un avocat dans le cadre du processus judiciaire. Seul un avocat peut vous donner </w:t>
      </w:r>
      <w:r w:rsidR="005B2664">
        <w:rPr>
          <w:rFonts w:ascii="Calibri" w:eastAsia="Calibri" w:hAnsi="Calibri"/>
          <w:sz w:val="22"/>
          <w:szCs w:val="22"/>
          <w:lang w:val="fr-CA"/>
        </w:rPr>
        <w:t>des conseils</w:t>
      </w:r>
      <w:r w:rsidRPr="008B3C3E">
        <w:rPr>
          <w:rFonts w:ascii="Calibri" w:eastAsia="Calibri" w:hAnsi="Calibri"/>
          <w:sz w:val="22"/>
          <w:szCs w:val="22"/>
          <w:lang w:val="fr-CA"/>
        </w:rPr>
        <w:t xml:space="preserve"> juridique</w:t>
      </w:r>
      <w:r w:rsidR="005B2664">
        <w:rPr>
          <w:rFonts w:ascii="Calibri" w:eastAsia="Calibri" w:hAnsi="Calibri"/>
          <w:sz w:val="22"/>
          <w:szCs w:val="22"/>
          <w:lang w:val="fr-CA"/>
        </w:rPr>
        <w:t>s</w:t>
      </w:r>
      <w:r w:rsidRPr="008B3C3E">
        <w:rPr>
          <w:rFonts w:ascii="Calibri" w:eastAsia="Calibri" w:hAnsi="Calibri"/>
          <w:sz w:val="22"/>
          <w:szCs w:val="22"/>
          <w:lang w:val="fr-CA"/>
        </w:rPr>
        <w:t xml:space="preserve"> à propos de votre situation. Le personnel judiciaire et d</w:t>
      </w:r>
      <w:r w:rsidR="005F0904">
        <w:rPr>
          <w:rFonts w:ascii="Calibri" w:eastAsia="Calibri" w:hAnsi="Calibri"/>
          <w:sz w:val="22"/>
          <w:szCs w:val="22"/>
          <w:lang w:val="fr-CA"/>
        </w:rPr>
        <w:t>’</w:t>
      </w:r>
      <w:r w:rsidRPr="008B3C3E">
        <w:rPr>
          <w:rFonts w:ascii="Calibri" w:eastAsia="Calibri" w:hAnsi="Calibri"/>
          <w:sz w:val="22"/>
          <w:szCs w:val="22"/>
          <w:lang w:val="fr-CA"/>
        </w:rPr>
        <w:t>autres fournisseurs d</w:t>
      </w:r>
      <w:r w:rsidR="005F0904">
        <w:rPr>
          <w:rFonts w:ascii="Calibri" w:eastAsia="Calibri" w:hAnsi="Calibri"/>
          <w:sz w:val="22"/>
          <w:szCs w:val="22"/>
          <w:lang w:val="fr-CA"/>
        </w:rPr>
        <w:t>’</w:t>
      </w:r>
      <w:r w:rsidRPr="008B3C3E">
        <w:rPr>
          <w:rFonts w:ascii="Calibri" w:eastAsia="Calibri" w:hAnsi="Calibri"/>
          <w:sz w:val="22"/>
          <w:szCs w:val="22"/>
          <w:lang w:val="fr-CA"/>
        </w:rPr>
        <w:t xml:space="preserve">information juridique ne peuvent vous donner </w:t>
      </w:r>
      <w:r w:rsidR="005B2664">
        <w:rPr>
          <w:rFonts w:ascii="Calibri" w:eastAsia="Calibri" w:hAnsi="Calibri"/>
          <w:sz w:val="22"/>
          <w:szCs w:val="22"/>
          <w:lang w:val="fr-CA"/>
        </w:rPr>
        <w:t>de conseils</w:t>
      </w:r>
      <w:r w:rsidRPr="008B3C3E">
        <w:rPr>
          <w:rFonts w:ascii="Calibri" w:eastAsia="Calibri" w:hAnsi="Calibri"/>
          <w:sz w:val="22"/>
          <w:szCs w:val="22"/>
          <w:lang w:val="fr-CA"/>
        </w:rPr>
        <w:t xml:space="preserve"> juridique</w:t>
      </w:r>
      <w:r w:rsidR="005B2664">
        <w:rPr>
          <w:rFonts w:ascii="Calibri" w:eastAsia="Calibri" w:hAnsi="Calibri"/>
          <w:sz w:val="22"/>
          <w:szCs w:val="22"/>
          <w:lang w:val="fr-CA"/>
        </w:rPr>
        <w:t>s</w:t>
      </w:r>
      <w:r w:rsidRPr="008B3C3E">
        <w:rPr>
          <w:rFonts w:ascii="Calibri" w:eastAsia="Calibri" w:hAnsi="Calibri"/>
          <w:sz w:val="22"/>
          <w:szCs w:val="22"/>
          <w:lang w:val="fr-CA"/>
        </w:rPr>
        <w:t xml:space="preserve">. Vous trouverez sur cette feuille des renseignements sur certaines des façons dont vous pouvez obtenir </w:t>
      </w:r>
      <w:r w:rsidR="005B2664">
        <w:rPr>
          <w:rFonts w:ascii="Calibri" w:eastAsia="Calibri" w:hAnsi="Calibri"/>
          <w:sz w:val="22"/>
          <w:szCs w:val="22"/>
          <w:lang w:val="fr-CA"/>
        </w:rPr>
        <w:t xml:space="preserve">des conseils </w:t>
      </w:r>
      <w:r w:rsidRPr="008B3C3E">
        <w:rPr>
          <w:rFonts w:ascii="Calibri" w:eastAsia="Calibri" w:hAnsi="Calibri"/>
          <w:sz w:val="22"/>
          <w:szCs w:val="22"/>
          <w:lang w:val="fr-CA"/>
        </w:rPr>
        <w:t>juridique</w:t>
      </w:r>
      <w:r w:rsidR="005B2664">
        <w:rPr>
          <w:rFonts w:ascii="Calibri" w:eastAsia="Calibri" w:hAnsi="Calibri"/>
          <w:sz w:val="22"/>
          <w:szCs w:val="22"/>
          <w:lang w:val="fr-CA"/>
        </w:rPr>
        <w:t xml:space="preserve">s </w:t>
      </w:r>
      <w:r w:rsidRPr="008B3C3E">
        <w:rPr>
          <w:rFonts w:ascii="Calibri" w:eastAsia="Calibri" w:hAnsi="Calibri"/>
          <w:sz w:val="22"/>
          <w:szCs w:val="22"/>
          <w:lang w:val="fr-CA"/>
        </w:rPr>
        <w:t>en Nouvelle-Écosse. Pour connaître d</w:t>
      </w:r>
      <w:r w:rsidR="005F0904">
        <w:rPr>
          <w:rFonts w:ascii="Calibri" w:eastAsia="Calibri" w:hAnsi="Calibri"/>
          <w:sz w:val="22"/>
          <w:szCs w:val="22"/>
          <w:lang w:val="fr-CA"/>
        </w:rPr>
        <w:t>’</w:t>
      </w:r>
      <w:r w:rsidRPr="008B3C3E">
        <w:rPr>
          <w:rFonts w:ascii="Calibri" w:eastAsia="Calibri" w:hAnsi="Calibri"/>
          <w:sz w:val="22"/>
          <w:szCs w:val="22"/>
          <w:lang w:val="fr-CA"/>
        </w:rPr>
        <w:t xml:space="preserve">autres ressources, visitez le </w:t>
      </w:r>
      <w:hyperlink r:id="rId8" w:history="1">
        <w:r w:rsidRPr="008B3C3E">
          <w:rPr>
            <w:rFonts w:ascii="Calibri" w:eastAsia="Calibri" w:hAnsi="Calibri"/>
            <w:color w:val="0563C1"/>
            <w:sz w:val="22"/>
            <w:szCs w:val="22"/>
            <w:u w:val="single"/>
            <w:lang w:val="fr-CA"/>
          </w:rPr>
          <w:t>www.nsfamilylaw.ca</w:t>
        </w:r>
      </w:hyperlink>
      <w:r w:rsidRPr="008B3C3E">
        <w:rPr>
          <w:rFonts w:ascii="Calibri" w:eastAsia="Calibri" w:hAnsi="Calibri"/>
          <w:sz w:val="22"/>
          <w:szCs w:val="22"/>
          <w:lang w:val="fr-CA"/>
        </w:rPr>
        <w:t xml:space="preserve"> ou le </w:t>
      </w:r>
      <w:hyperlink r:id="rId9" w:history="1">
        <w:r w:rsidRPr="002B606F">
          <w:rPr>
            <w:rStyle w:val="Hyperlink"/>
            <w:rFonts w:ascii="Calibri" w:eastAsia="Calibri" w:hAnsi="Calibri"/>
            <w:sz w:val="22"/>
            <w:szCs w:val="22"/>
            <w:lang w:val="fr-CA"/>
          </w:rPr>
          <w:t>www.courts.ns.ca</w:t>
        </w:r>
      </w:hyperlink>
      <w:r w:rsidRPr="008B3C3E">
        <w:rPr>
          <w:rFonts w:ascii="Calibri" w:eastAsia="Calibri" w:hAnsi="Calibri"/>
          <w:sz w:val="22"/>
          <w:szCs w:val="22"/>
          <w:lang w:val="fr-CA"/>
        </w:rPr>
        <w:t xml:space="preserve">.  </w:t>
      </w:r>
    </w:p>
    <w:p w14:paraId="5587876A" w14:textId="77777777" w:rsidR="008B3C3E" w:rsidRPr="008B3C3E" w:rsidRDefault="00DC69D9" w:rsidP="008B3C3E">
      <w:pPr>
        <w:autoSpaceDE/>
        <w:autoSpaceDN/>
        <w:adjustRightInd/>
        <w:spacing w:after="160" w:line="259" w:lineRule="auto"/>
        <w:rPr>
          <w:rFonts w:ascii="Calibri" w:eastAsia="Calibri" w:hAnsi="Calibri"/>
          <w:b/>
          <w:sz w:val="10"/>
          <w:szCs w:val="22"/>
          <w:u w:val="single"/>
        </w:rPr>
      </w:pPr>
    </w:p>
    <w:p w14:paraId="4B62D8F4" w14:textId="77777777" w:rsidR="008B3C3E" w:rsidRDefault="0086602B" w:rsidP="008B3C3E">
      <w:pPr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</w:rPr>
      </w:pPr>
      <w:r w:rsidRPr="008B3C3E">
        <w:rPr>
          <w:rFonts w:ascii="Calibri" w:eastAsia="Calibri" w:hAnsi="Calibri"/>
          <w:b/>
          <w:bCs/>
          <w:sz w:val="22"/>
          <w:szCs w:val="22"/>
          <w:u w:val="single"/>
          <w:lang w:val="fr-CA"/>
        </w:rPr>
        <w:t>Aide juridique de la Nouvelle-Écosse :</w:t>
      </w:r>
      <w:r w:rsidRPr="008B3C3E">
        <w:rPr>
          <w:rFonts w:ascii="Calibri" w:eastAsia="Calibri" w:hAnsi="Calibri"/>
          <w:b/>
          <w:bCs/>
          <w:sz w:val="22"/>
          <w:szCs w:val="22"/>
          <w:lang w:val="fr-CA"/>
        </w:rPr>
        <w:t xml:space="preserve"> </w:t>
      </w:r>
      <w:r w:rsidRPr="008B3C3E">
        <w:rPr>
          <w:rFonts w:ascii="Calibri" w:eastAsia="Calibri" w:hAnsi="Calibri"/>
          <w:sz w:val="22"/>
          <w:szCs w:val="22"/>
          <w:lang w:val="fr-CA"/>
        </w:rPr>
        <w:t>L</w:t>
      </w:r>
      <w:r w:rsidR="005F0904">
        <w:rPr>
          <w:rFonts w:ascii="Calibri" w:eastAsia="Calibri" w:hAnsi="Calibri"/>
          <w:sz w:val="22"/>
          <w:szCs w:val="22"/>
          <w:lang w:val="fr-CA"/>
        </w:rPr>
        <w:t>’</w:t>
      </w:r>
      <w:r w:rsidRPr="008B3C3E">
        <w:rPr>
          <w:rFonts w:ascii="Calibri" w:eastAsia="Calibri" w:hAnsi="Calibri"/>
          <w:sz w:val="22"/>
          <w:szCs w:val="22"/>
          <w:lang w:val="fr-CA"/>
        </w:rPr>
        <w:t xml:space="preserve">aide juridique peut vous fournir des renseignements ou </w:t>
      </w:r>
      <w:r w:rsidR="00560128">
        <w:rPr>
          <w:rFonts w:ascii="Calibri" w:eastAsia="Calibri" w:hAnsi="Calibri"/>
          <w:sz w:val="22"/>
          <w:szCs w:val="22"/>
          <w:lang w:val="fr-CA"/>
        </w:rPr>
        <w:t>des conseils</w:t>
      </w:r>
      <w:r w:rsidRPr="008B3C3E">
        <w:rPr>
          <w:rFonts w:ascii="Calibri" w:eastAsia="Calibri" w:hAnsi="Calibri"/>
          <w:sz w:val="22"/>
          <w:szCs w:val="22"/>
          <w:lang w:val="fr-CA"/>
        </w:rPr>
        <w:t xml:space="preserve"> ou, si vous êtes admissible, un avocat pour votre cause. Le site Web de l</w:t>
      </w:r>
      <w:r w:rsidR="005F0904">
        <w:rPr>
          <w:rFonts w:ascii="Calibri" w:eastAsia="Calibri" w:hAnsi="Calibri"/>
          <w:sz w:val="22"/>
          <w:szCs w:val="22"/>
          <w:lang w:val="fr-CA"/>
        </w:rPr>
        <w:t>’</w:t>
      </w:r>
      <w:r w:rsidRPr="008B3C3E">
        <w:rPr>
          <w:rFonts w:ascii="Calibri" w:eastAsia="Calibri" w:hAnsi="Calibri"/>
          <w:sz w:val="22"/>
          <w:szCs w:val="22"/>
          <w:lang w:val="fr-CA"/>
        </w:rPr>
        <w:t xml:space="preserve">Aide juridique est le </w:t>
      </w:r>
      <w:hyperlink r:id="rId10" w:history="1">
        <w:r w:rsidRPr="008B3C3E">
          <w:rPr>
            <w:rFonts w:ascii="Calibri" w:eastAsia="Calibri" w:hAnsi="Calibri"/>
            <w:color w:val="0563C1"/>
            <w:sz w:val="22"/>
            <w:szCs w:val="22"/>
            <w:u w:val="single"/>
            <w:lang w:val="fr-CA"/>
          </w:rPr>
          <w:t>www.nslegalaid.ca</w:t>
        </w:r>
      </w:hyperlink>
      <w:r w:rsidRPr="008B3C3E">
        <w:rPr>
          <w:rFonts w:ascii="Calibri" w:eastAsia="Calibri" w:hAnsi="Calibri"/>
          <w:sz w:val="22"/>
          <w:szCs w:val="22"/>
          <w:lang w:val="fr-CA"/>
        </w:rPr>
        <w:t xml:space="preserve"> et les numéros du bureau sont indiqués ci-dessous.</w:t>
      </w:r>
    </w:p>
    <w:tbl>
      <w:tblPr>
        <w:tblStyle w:val="PlainTable41"/>
        <w:tblW w:w="0" w:type="auto"/>
        <w:tblLook w:val="04A0" w:firstRow="1" w:lastRow="0" w:firstColumn="1" w:lastColumn="0" w:noHBand="0" w:noVBand="1"/>
      </w:tblPr>
      <w:tblGrid>
        <w:gridCol w:w="2880"/>
        <w:gridCol w:w="2430"/>
        <w:gridCol w:w="2430"/>
        <w:gridCol w:w="1610"/>
      </w:tblGrid>
      <w:tr w:rsidR="008B2F74" w14:paraId="3F914990" w14:textId="77777777" w:rsidTr="008B2F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A29F49D" w14:textId="77777777" w:rsidR="008B3C3E" w:rsidRPr="008B3C3E" w:rsidRDefault="0086602B" w:rsidP="001F0373">
            <w:pPr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  <w:r w:rsidRPr="008B3C3E">
              <w:rPr>
                <w:rFonts w:ascii="Calibri" w:eastAsia="Calibri" w:hAnsi="Calibri"/>
                <w:sz w:val="22"/>
                <w:szCs w:val="22"/>
                <w:lang w:val="fr-CA"/>
              </w:rPr>
              <w:t>Amherst</w:t>
            </w:r>
          </w:p>
        </w:tc>
        <w:tc>
          <w:tcPr>
            <w:tcW w:w="2430" w:type="dxa"/>
          </w:tcPr>
          <w:p w14:paraId="2699FB0F" w14:textId="77777777" w:rsidR="008B3C3E" w:rsidRPr="008B3C3E" w:rsidRDefault="0086602B" w:rsidP="00226640">
            <w:pPr>
              <w:autoSpaceDE/>
              <w:autoSpaceDN/>
              <w:adjustRightInd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  <w:r w:rsidRPr="008B3C3E">
              <w:rPr>
                <w:rFonts w:ascii="Calibri" w:eastAsia="Calibri" w:hAnsi="Calibri"/>
                <w:b w:val="0"/>
                <w:sz w:val="22"/>
                <w:szCs w:val="22"/>
                <w:lang w:val="fr-CA"/>
              </w:rPr>
              <w:t>902</w:t>
            </w:r>
            <w:r w:rsidR="00226640">
              <w:rPr>
                <w:rFonts w:ascii="Calibri" w:eastAsia="Calibri" w:hAnsi="Calibri"/>
                <w:b w:val="0"/>
                <w:sz w:val="22"/>
                <w:szCs w:val="22"/>
                <w:lang w:val="fr-CA"/>
              </w:rPr>
              <w:t>-</w:t>
            </w:r>
            <w:r w:rsidRPr="008B3C3E">
              <w:rPr>
                <w:rFonts w:ascii="Calibri" w:eastAsia="Calibri" w:hAnsi="Calibri"/>
                <w:b w:val="0"/>
                <w:sz w:val="22"/>
                <w:szCs w:val="22"/>
                <w:lang w:val="fr-CA"/>
              </w:rPr>
              <w:t>667-7544</w:t>
            </w:r>
          </w:p>
        </w:tc>
        <w:tc>
          <w:tcPr>
            <w:tcW w:w="2430" w:type="dxa"/>
          </w:tcPr>
          <w:p w14:paraId="7C4147FC" w14:textId="77777777" w:rsidR="008B3C3E" w:rsidRPr="008B3C3E" w:rsidRDefault="0086602B" w:rsidP="001F0373">
            <w:pPr>
              <w:autoSpaceDE/>
              <w:autoSpaceDN/>
              <w:adjustRightInd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  <w:r w:rsidRPr="008B3C3E">
              <w:rPr>
                <w:rFonts w:ascii="Calibri" w:eastAsia="Calibri" w:hAnsi="Calibri"/>
                <w:sz w:val="22"/>
                <w:szCs w:val="22"/>
                <w:lang w:val="fr-CA"/>
              </w:rPr>
              <w:t>New Glasgow</w:t>
            </w:r>
          </w:p>
        </w:tc>
        <w:tc>
          <w:tcPr>
            <w:tcW w:w="1610" w:type="dxa"/>
          </w:tcPr>
          <w:p w14:paraId="6F739112" w14:textId="77777777" w:rsidR="008B3C3E" w:rsidRPr="008B3C3E" w:rsidRDefault="00226640" w:rsidP="001F0373">
            <w:pPr>
              <w:autoSpaceDE/>
              <w:autoSpaceDN/>
              <w:adjustRightInd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  <w:r w:rsidRPr="00226640">
              <w:rPr>
                <w:rFonts w:ascii="Calibri" w:eastAsia="Calibri" w:hAnsi="Calibri"/>
                <w:b w:val="0"/>
                <w:sz w:val="22"/>
                <w:szCs w:val="22"/>
                <w:lang w:val="fr-CA"/>
              </w:rPr>
              <w:t>902-</w:t>
            </w:r>
            <w:r w:rsidR="0086602B" w:rsidRPr="008B3C3E">
              <w:rPr>
                <w:rFonts w:ascii="Calibri" w:eastAsia="Calibri" w:hAnsi="Calibri"/>
                <w:b w:val="0"/>
                <w:sz w:val="22"/>
                <w:szCs w:val="22"/>
                <w:lang w:val="fr-CA"/>
              </w:rPr>
              <w:t>755-7020</w:t>
            </w:r>
          </w:p>
        </w:tc>
      </w:tr>
      <w:tr w:rsidR="008B2F74" w14:paraId="1AC89AF8" w14:textId="77777777" w:rsidTr="008B2F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3BFF40D" w14:textId="77777777" w:rsidR="008B3C3E" w:rsidRPr="008B3C3E" w:rsidRDefault="0086602B" w:rsidP="001F0373">
            <w:pPr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  <w:r w:rsidRPr="008B3C3E">
              <w:rPr>
                <w:rFonts w:ascii="Calibri" w:eastAsia="Calibri" w:hAnsi="Calibri"/>
                <w:sz w:val="22"/>
                <w:szCs w:val="22"/>
                <w:lang w:val="fr-CA"/>
              </w:rPr>
              <w:t>Annapolis Royal</w:t>
            </w:r>
          </w:p>
        </w:tc>
        <w:tc>
          <w:tcPr>
            <w:tcW w:w="2430" w:type="dxa"/>
          </w:tcPr>
          <w:p w14:paraId="36026F4A" w14:textId="77777777" w:rsidR="008B3C3E" w:rsidRPr="008B3C3E" w:rsidRDefault="0086602B" w:rsidP="00226640">
            <w:pPr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  <w:r w:rsidRPr="008B3C3E">
              <w:rPr>
                <w:rFonts w:ascii="Calibri" w:eastAsia="Calibri" w:hAnsi="Calibri"/>
                <w:sz w:val="22"/>
                <w:szCs w:val="22"/>
                <w:lang w:val="fr-CA"/>
              </w:rPr>
              <w:t>902</w:t>
            </w:r>
            <w:r w:rsidR="00226640">
              <w:rPr>
                <w:rFonts w:ascii="Calibri" w:eastAsia="Calibri" w:hAnsi="Calibri"/>
                <w:sz w:val="22"/>
                <w:szCs w:val="22"/>
                <w:lang w:val="fr-CA"/>
              </w:rPr>
              <w:t>-</w:t>
            </w:r>
            <w:r w:rsidRPr="008B3C3E">
              <w:rPr>
                <w:rFonts w:ascii="Calibri" w:eastAsia="Calibri" w:hAnsi="Calibri"/>
                <w:sz w:val="22"/>
                <w:szCs w:val="22"/>
                <w:lang w:val="fr-CA"/>
              </w:rPr>
              <w:t>532-2311</w:t>
            </w:r>
          </w:p>
        </w:tc>
        <w:tc>
          <w:tcPr>
            <w:tcW w:w="2430" w:type="dxa"/>
          </w:tcPr>
          <w:p w14:paraId="16743830" w14:textId="77777777" w:rsidR="008B3C3E" w:rsidRPr="008B3C3E" w:rsidRDefault="0086602B" w:rsidP="001F0373">
            <w:pPr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8B3C3E">
              <w:rPr>
                <w:rFonts w:ascii="Calibri" w:eastAsia="Calibri" w:hAnsi="Calibri"/>
                <w:b/>
                <w:bCs/>
                <w:sz w:val="22"/>
                <w:szCs w:val="22"/>
                <w:lang w:val="fr-CA"/>
              </w:rPr>
              <w:t>Port Hawkesbury</w:t>
            </w:r>
          </w:p>
        </w:tc>
        <w:tc>
          <w:tcPr>
            <w:tcW w:w="1610" w:type="dxa"/>
          </w:tcPr>
          <w:p w14:paraId="039C35CD" w14:textId="77777777" w:rsidR="008B3C3E" w:rsidRPr="008B3C3E" w:rsidRDefault="00226640" w:rsidP="001F0373">
            <w:pPr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  <w:r w:rsidRPr="008B3C3E">
              <w:rPr>
                <w:rFonts w:ascii="Calibri" w:eastAsia="Calibri" w:hAnsi="Calibri"/>
                <w:sz w:val="22"/>
                <w:szCs w:val="22"/>
                <w:lang w:val="fr-CA"/>
              </w:rPr>
              <w:t>902</w:t>
            </w:r>
            <w:r>
              <w:rPr>
                <w:rFonts w:ascii="Calibri" w:eastAsia="Calibri" w:hAnsi="Calibri"/>
                <w:sz w:val="22"/>
                <w:szCs w:val="22"/>
                <w:lang w:val="fr-CA"/>
              </w:rPr>
              <w:t>-</w:t>
            </w:r>
            <w:r w:rsidR="0086602B" w:rsidRPr="008B3C3E">
              <w:rPr>
                <w:rFonts w:ascii="Calibri" w:eastAsia="Calibri" w:hAnsi="Calibri"/>
                <w:sz w:val="22"/>
                <w:szCs w:val="22"/>
                <w:lang w:val="fr-CA"/>
              </w:rPr>
              <w:t>625-4047</w:t>
            </w:r>
          </w:p>
        </w:tc>
      </w:tr>
      <w:tr w:rsidR="008B2F74" w14:paraId="6871CC7F" w14:textId="77777777" w:rsidTr="008B2F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CEDD6FD" w14:textId="77777777" w:rsidR="008B3C3E" w:rsidRPr="008B3C3E" w:rsidRDefault="0086602B" w:rsidP="001F0373">
            <w:pPr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  <w:r w:rsidRPr="008B3C3E">
              <w:rPr>
                <w:rFonts w:ascii="Calibri" w:eastAsia="Calibri" w:hAnsi="Calibri"/>
                <w:sz w:val="22"/>
                <w:szCs w:val="22"/>
                <w:lang w:val="fr-CA"/>
              </w:rPr>
              <w:t>Antigonish</w:t>
            </w:r>
          </w:p>
        </w:tc>
        <w:tc>
          <w:tcPr>
            <w:tcW w:w="2430" w:type="dxa"/>
          </w:tcPr>
          <w:p w14:paraId="6B5D78E8" w14:textId="77777777" w:rsidR="008B3C3E" w:rsidRPr="008B3C3E" w:rsidRDefault="00226640" w:rsidP="001F0373">
            <w:pPr>
              <w:autoSpaceDE/>
              <w:autoSpaceDN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  <w:r w:rsidRPr="008B3C3E">
              <w:rPr>
                <w:rFonts w:ascii="Calibri" w:eastAsia="Calibri" w:hAnsi="Calibri"/>
                <w:sz w:val="22"/>
                <w:szCs w:val="22"/>
                <w:lang w:val="fr-CA"/>
              </w:rPr>
              <w:t>902</w:t>
            </w:r>
            <w:r>
              <w:rPr>
                <w:rFonts w:ascii="Calibri" w:eastAsia="Calibri" w:hAnsi="Calibri"/>
                <w:sz w:val="22"/>
                <w:szCs w:val="22"/>
                <w:lang w:val="fr-CA"/>
              </w:rPr>
              <w:t>-</w:t>
            </w:r>
            <w:r w:rsidR="0086602B" w:rsidRPr="008B3C3E">
              <w:rPr>
                <w:rFonts w:ascii="Calibri" w:eastAsia="Calibri" w:hAnsi="Calibri"/>
                <w:sz w:val="22"/>
                <w:szCs w:val="22"/>
                <w:lang w:val="fr-CA"/>
              </w:rPr>
              <w:t>863-3350</w:t>
            </w:r>
          </w:p>
        </w:tc>
        <w:tc>
          <w:tcPr>
            <w:tcW w:w="2430" w:type="dxa"/>
          </w:tcPr>
          <w:p w14:paraId="7BF443AE" w14:textId="77777777" w:rsidR="008B3C3E" w:rsidRPr="008B3C3E" w:rsidRDefault="0086602B" w:rsidP="001F0373">
            <w:pPr>
              <w:autoSpaceDE/>
              <w:autoSpaceDN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8B3C3E">
              <w:rPr>
                <w:rFonts w:ascii="Calibri" w:eastAsia="Calibri" w:hAnsi="Calibri"/>
                <w:b/>
                <w:bCs/>
                <w:sz w:val="22"/>
                <w:szCs w:val="22"/>
                <w:lang w:val="fr-CA"/>
              </w:rPr>
              <w:t>Sydney</w:t>
            </w:r>
          </w:p>
        </w:tc>
        <w:tc>
          <w:tcPr>
            <w:tcW w:w="1610" w:type="dxa"/>
          </w:tcPr>
          <w:p w14:paraId="64D55D86" w14:textId="77777777" w:rsidR="008B3C3E" w:rsidRPr="008B3C3E" w:rsidRDefault="00226640" w:rsidP="00226640">
            <w:pPr>
              <w:autoSpaceDE/>
              <w:autoSpaceDN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  <w:r w:rsidRPr="008B3C3E">
              <w:rPr>
                <w:rFonts w:ascii="Calibri" w:eastAsia="Calibri" w:hAnsi="Calibri"/>
                <w:sz w:val="22"/>
                <w:szCs w:val="22"/>
                <w:lang w:val="fr-CA"/>
              </w:rPr>
              <w:t>902</w:t>
            </w:r>
            <w:r>
              <w:rPr>
                <w:rFonts w:ascii="Calibri" w:eastAsia="Calibri" w:hAnsi="Calibri"/>
                <w:sz w:val="22"/>
                <w:szCs w:val="22"/>
                <w:lang w:val="fr-CA"/>
              </w:rPr>
              <w:t>-</w:t>
            </w:r>
            <w:r w:rsidR="0086602B" w:rsidRPr="008B3C3E">
              <w:rPr>
                <w:rFonts w:ascii="Calibri" w:eastAsia="Calibri" w:hAnsi="Calibri"/>
                <w:sz w:val="22"/>
                <w:szCs w:val="22"/>
                <w:lang w:val="fr-CA"/>
              </w:rPr>
              <w:t>563-2295</w:t>
            </w:r>
          </w:p>
        </w:tc>
      </w:tr>
      <w:tr w:rsidR="008B2F74" w14:paraId="30F0FEB3" w14:textId="77777777" w:rsidTr="008B2F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0BF16C6" w14:textId="77777777" w:rsidR="008B3C3E" w:rsidRPr="008B3C3E" w:rsidRDefault="0086602B" w:rsidP="001F0373">
            <w:pPr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  <w:r w:rsidRPr="008B3C3E">
              <w:rPr>
                <w:rFonts w:ascii="Calibri" w:eastAsia="Calibri" w:hAnsi="Calibri"/>
                <w:sz w:val="22"/>
                <w:szCs w:val="22"/>
                <w:lang w:val="fr-CA"/>
              </w:rPr>
              <w:t>Bridgewater</w:t>
            </w:r>
          </w:p>
        </w:tc>
        <w:tc>
          <w:tcPr>
            <w:tcW w:w="2430" w:type="dxa"/>
          </w:tcPr>
          <w:p w14:paraId="6DD9A6AF" w14:textId="77777777" w:rsidR="008B3C3E" w:rsidRPr="008B3C3E" w:rsidRDefault="00226640" w:rsidP="001F0373">
            <w:pPr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  <w:r w:rsidRPr="008B3C3E">
              <w:rPr>
                <w:rFonts w:ascii="Calibri" w:eastAsia="Calibri" w:hAnsi="Calibri"/>
                <w:sz w:val="22"/>
                <w:szCs w:val="22"/>
                <w:lang w:val="fr-CA"/>
              </w:rPr>
              <w:t>902</w:t>
            </w:r>
            <w:r>
              <w:rPr>
                <w:rFonts w:ascii="Calibri" w:eastAsia="Calibri" w:hAnsi="Calibri"/>
                <w:sz w:val="22"/>
                <w:szCs w:val="22"/>
                <w:lang w:val="fr-CA"/>
              </w:rPr>
              <w:t>-</w:t>
            </w:r>
            <w:r w:rsidR="0086602B" w:rsidRPr="008B3C3E">
              <w:rPr>
                <w:rFonts w:ascii="Calibri" w:eastAsia="Calibri" w:hAnsi="Calibri"/>
                <w:sz w:val="22"/>
                <w:szCs w:val="22"/>
                <w:lang w:val="fr-CA"/>
              </w:rPr>
              <w:t>543-4658</w:t>
            </w:r>
          </w:p>
        </w:tc>
        <w:tc>
          <w:tcPr>
            <w:tcW w:w="2430" w:type="dxa"/>
          </w:tcPr>
          <w:p w14:paraId="51DC720C" w14:textId="77777777" w:rsidR="008B3C3E" w:rsidRPr="008B3C3E" w:rsidRDefault="0086602B" w:rsidP="001F0373">
            <w:pPr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8B3C3E">
              <w:rPr>
                <w:rFonts w:ascii="Calibri" w:eastAsia="Calibri" w:hAnsi="Calibri"/>
                <w:b/>
                <w:bCs/>
                <w:sz w:val="22"/>
                <w:szCs w:val="22"/>
                <w:lang w:val="fr-CA"/>
              </w:rPr>
              <w:t>Truro</w:t>
            </w:r>
          </w:p>
        </w:tc>
        <w:tc>
          <w:tcPr>
            <w:tcW w:w="1610" w:type="dxa"/>
          </w:tcPr>
          <w:p w14:paraId="1110148C" w14:textId="77777777" w:rsidR="008B3C3E" w:rsidRPr="008B3C3E" w:rsidRDefault="00226640" w:rsidP="001F0373">
            <w:pPr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  <w:r w:rsidRPr="008B3C3E">
              <w:rPr>
                <w:rFonts w:ascii="Calibri" w:eastAsia="Calibri" w:hAnsi="Calibri"/>
                <w:sz w:val="22"/>
                <w:szCs w:val="22"/>
                <w:lang w:val="fr-CA"/>
              </w:rPr>
              <w:t>902</w:t>
            </w:r>
            <w:r>
              <w:rPr>
                <w:rFonts w:ascii="Calibri" w:eastAsia="Calibri" w:hAnsi="Calibri"/>
                <w:sz w:val="22"/>
                <w:szCs w:val="22"/>
                <w:lang w:val="fr-CA"/>
              </w:rPr>
              <w:t>-</w:t>
            </w:r>
            <w:r w:rsidR="0086602B" w:rsidRPr="008B3C3E">
              <w:rPr>
                <w:rFonts w:ascii="Calibri" w:eastAsia="Calibri" w:hAnsi="Calibri"/>
                <w:sz w:val="22"/>
                <w:szCs w:val="22"/>
                <w:lang w:val="fr-CA"/>
              </w:rPr>
              <w:t>893-5920</w:t>
            </w:r>
          </w:p>
        </w:tc>
      </w:tr>
      <w:tr w:rsidR="008B2F74" w14:paraId="54C0962F" w14:textId="77777777" w:rsidTr="008B2F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867E994" w14:textId="77777777" w:rsidR="008B3C3E" w:rsidRPr="008B3C3E" w:rsidRDefault="0086602B" w:rsidP="001F0373">
            <w:pPr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  <w:r w:rsidRPr="008B3C3E">
              <w:rPr>
                <w:rFonts w:ascii="Calibri" w:eastAsia="Calibri" w:hAnsi="Calibri"/>
                <w:sz w:val="22"/>
                <w:szCs w:val="22"/>
                <w:lang w:val="fr-CA"/>
              </w:rPr>
              <w:t>Dartmouth (droit de la famille)</w:t>
            </w:r>
          </w:p>
        </w:tc>
        <w:tc>
          <w:tcPr>
            <w:tcW w:w="2430" w:type="dxa"/>
          </w:tcPr>
          <w:p w14:paraId="3578905C" w14:textId="77777777" w:rsidR="008B3C3E" w:rsidRPr="008B3C3E" w:rsidRDefault="00226640" w:rsidP="001F0373">
            <w:pPr>
              <w:autoSpaceDE/>
              <w:autoSpaceDN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  <w:r w:rsidRPr="008B3C3E">
              <w:rPr>
                <w:rFonts w:ascii="Calibri" w:eastAsia="Calibri" w:hAnsi="Calibri"/>
                <w:sz w:val="22"/>
                <w:szCs w:val="22"/>
                <w:lang w:val="fr-CA"/>
              </w:rPr>
              <w:t>902</w:t>
            </w:r>
            <w:r>
              <w:rPr>
                <w:rFonts w:ascii="Calibri" w:eastAsia="Calibri" w:hAnsi="Calibri"/>
                <w:sz w:val="22"/>
                <w:szCs w:val="22"/>
                <w:lang w:val="fr-CA"/>
              </w:rPr>
              <w:t>-</w:t>
            </w:r>
            <w:r w:rsidR="0086602B" w:rsidRPr="008B3C3E">
              <w:rPr>
                <w:rFonts w:ascii="Calibri" w:eastAsia="Calibri" w:hAnsi="Calibri"/>
                <w:sz w:val="22"/>
                <w:szCs w:val="22"/>
                <w:lang w:val="fr-CA"/>
              </w:rPr>
              <w:t>420-7921</w:t>
            </w:r>
          </w:p>
        </w:tc>
        <w:tc>
          <w:tcPr>
            <w:tcW w:w="2430" w:type="dxa"/>
          </w:tcPr>
          <w:p w14:paraId="6D46D8BC" w14:textId="77777777" w:rsidR="008B3C3E" w:rsidRPr="008B3C3E" w:rsidRDefault="0086602B" w:rsidP="001F0373">
            <w:pPr>
              <w:autoSpaceDE/>
              <w:autoSpaceDN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8B3C3E">
              <w:rPr>
                <w:rFonts w:ascii="Calibri" w:eastAsia="Calibri" w:hAnsi="Calibri"/>
                <w:b/>
                <w:bCs/>
                <w:sz w:val="22"/>
                <w:szCs w:val="22"/>
                <w:lang w:val="fr-CA"/>
              </w:rPr>
              <w:t>Windsor</w:t>
            </w:r>
          </w:p>
        </w:tc>
        <w:tc>
          <w:tcPr>
            <w:tcW w:w="1610" w:type="dxa"/>
          </w:tcPr>
          <w:p w14:paraId="51F590CB" w14:textId="77777777" w:rsidR="008B3C3E" w:rsidRPr="008B3C3E" w:rsidRDefault="00226640" w:rsidP="001F0373">
            <w:pPr>
              <w:autoSpaceDE/>
              <w:autoSpaceDN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  <w:r w:rsidRPr="008B3C3E">
              <w:rPr>
                <w:rFonts w:ascii="Calibri" w:eastAsia="Calibri" w:hAnsi="Calibri"/>
                <w:sz w:val="22"/>
                <w:szCs w:val="22"/>
                <w:lang w:val="fr-CA"/>
              </w:rPr>
              <w:t>902</w:t>
            </w:r>
            <w:r>
              <w:rPr>
                <w:rFonts w:ascii="Calibri" w:eastAsia="Calibri" w:hAnsi="Calibri"/>
                <w:sz w:val="22"/>
                <w:szCs w:val="22"/>
                <w:lang w:val="fr-CA"/>
              </w:rPr>
              <w:t>-</w:t>
            </w:r>
            <w:r w:rsidR="0086602B" w:rsidRPr="008B3C3E">
              <w:rPr>
                <w:rFonts w:ascii="Calibri" w:eastAsia="Calibri" w:hAnsi="Calibri"/>
                <w:sz w:val="22"/>
                <w:szCs w:val="22"/>
                <w:lang w:val="fr-CA"/>
              </w:rPr>
              <w:t>798-8397</w:t>
            </w:r>
          </w:p>
        </w:tc>
      </w:tr>
      <w:tr w:rsidR="008B2F74" w14:paraId="34ED1A04" w14:textId="77777777" w:rsidTr="008B2F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B4E6C20" w14:textId="77777777" w:rsidR="008B3C3E" w:rsidRPr="008B3C3E" w:rsidRDefault="0086602B" w:rsidP="001F0373">
            <w:pPr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  <w:r w:rsidRPr="008B3C3E">
              <w:rPr>
                <w:rFonts w:ascii="Calibri" w:eastAsia="Calibri" w:hAnsi="Calibri"/>
                <w:sz w:val="22"/>
                <w:szCs w:val="22"/>
                <w:lang w:val="fr-CA"/>
              </w:rPr>
              <w:t>Halifax (droit de la famille)</w:t>
            </w:r>
          </w:p>
        </w:tc>
        <w:tc>
          <w:tcPr>
            <w:tcW w:w="2430" w:type="dxa"/>
          </w:tcPr>
          <w:p w14:paraId="0A970CC7" w14:textId="77777777" w:rsidR="008B3C3E" w:rsidRPr="008B3C3E" w:rsidRDefault="00226640" w:rsidP="001F0373">
            <w:pPr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  <w:r w:rsidRPr="008B3C3E">
              <w:rPr>
                <w:rFonts w:ascii="Calibri" w:eastAsia="Calibri" w:hAnsi="Calibri"/>
                <w:sz w:val="22"/>
                <w:szCs w:val="22"/>
                <w:lang w:val="fr-CA"/>
              </w:rPr>
              <w:t>902</w:t>
            </w:r>
            <w:r>
              <w:rPr>
                <w:rFonts w:ascii="Calibri" w:eastAsia="Calibri" w:hAnsi="Calibri"/>
                <w:sz w:val="22"/>
                <w:szCs w:val="22"/>
                <w:lang w:val="fr-CA"/>
              </w:rPr>
              <w:t>-</w:t>
            </w:r>
            <w:r w:rsidR="0086602B" w:rsidRPr="008B3C3E">
              <w:rPr>
                <w:rFonts w:ascii="Calibri" w:eastAsia="Calibri" w:hAnsi="Calibri"/>
                <w:sz w:val="22"/>
                <w:szCs w:val="22"/>
                <w:lang w:val="fr-CA"/>
              </w:rPr>
              <w:t>420-3450</w:t>
            </w:r>
          </w:p>
        </w:tc>
        <w:tc>
          <w:tcPr>
            <w:tcW w:w="2430" w:type="dxa"/>
          </w:tcPr>
          <w:p w14:paraId="5FD1D93A" w14:textId="77777777" w:rsidR="008B3C3E" w:rsidRPr="008B3C3E" w:rsidRDefault="0086602B" w:rsidP="001F0373">
            <w:pPr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8B3C3E">
              <w:rPr>
                <w:rFonts w:ascii="Calibri" w:eastAsia="Calibri" w:hAnsi="Calibri"/>
                <w:b/>
                <w:bCs/>
                <w:sz w:val="22"/>
                <w:szCs w:val="22"/>
                <w:lang w:val="fr-CA"/>
              </w:rPr>
              <w:t>Yarmouth</w:t>
            </w:r>
          </w:p>
        </w:tc>
        <w:tc>
          <w:tcPr>
            <w:tcW w:w="1610" w:type="dxa"/>
          </w:tcPr>
          <w:p w14:paraId="108762FC" w14:textId="77777777" w:rsidR="008B3C3E" w:rsidRPr="008B3C3E" w:rsidRDefault="00226640" w:rsidP="001F0373">
            <w:pPr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  <w:r w:rsidRPr="008B3C3E">
              <w:rPr>
                <w:rFonts w:ascii="Calibri" w:eastAsia="Calibri" w:hAnsi="Calibri"/>
                <w:sz w:val="22"/>
                <w:szCs w:val="22"/>
                <w:lang w:val="fr-CA"/>
              </w:rPr>
              <w:t>902</w:t>
            </w:r>
            <w:r>
              <w:rPr>
                <w:rFonts w:ascii="Calibri" w:eastAsia="Calibri" w:hAnsi="Calibri"/>
                <w:sz w:val="22"/>
                <w:szCs w:val="22"/>
                <w:lang w:val="fr-CA"/>
              </w:rPr>
              <w:t>-</w:t>
            </w:r>
            <w:r w:rsidR="0086602B" w:rsidRPr="008B3C3E">
              <w:rPr>
                <w:rFonts w:ascii="Calibri" w:eastAsia="Calibri" w:hAnsi="Calibri"/>
                <w:sz w:val="22"/>
                <w:szCs w:val="22"/>
                <w:lang w:val="fr-CA"/>
              </w:rPr>
              <w:t>742-7827</w:t>
            </w:r>
          </w:p>
        </w:tc>
      </w:tr>
      <w:tr w:rsidR="008B2F74" w14:paraId="7D587C67" w14:textId="77777777" w:rsidTr="008B2F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70BD556" w14:textId="77777777" w:rsidR="008B3C3E" w:rsidRPr="008B3C3E" w:rsidRDefault="0086602B" w:rsidP="001F0373">
            <w:pPr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  <w:r w:rsidRPr="008B3C3E">
              <w:rPr>
                <w:rFonts w:ascii="Calibri" w:eastAsia="Calibri" w:hAnsi="Calibri"/>
                <w:sz w:val="22"/>
                <w:szCs w:val="22"/>
                <w:lang w:val="fr-CA"/>
              </w:rPr>
              <w:t>Kentville</w:t>
            </w:r>
          </w:p>
        </w:tc>
        <w:tc>
          <w:tcPr>
            <w:tcW w:w="2430" w:type="dxa"/>
          </w:tcPr>
          <w:p w14:paraId="6C03FB76" w14:textId="77777777" w:rsidR="008B3C3E" w:rsidRPr="008B3C3E" w:rsidRDefault="00226640" w:rsidP="001F0373">
            <w:pPr>
              <w:autoSpaceDE/>
              <w:autoSpaceDN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  <w:r w:rsidRPr="008B3C3E">
              <w:rPr>
                <w:rFonts w:ascii="Calibri" w:eastAsia="Calibri" w:hAnsi="Calibri"/>
                <w:sz w:val="22"/>
                <w:szCs w:val="22"/>
                <w:lang w:val="fr-CA"/>
              </w:rPr>
              <w:t>902</w:t>
            </w:r>
            <w:r>
              <w:rPr>
                <w:rFonts w:ascii="Calibri" w:eastAsia="Calibri" w:hAnsi="Calibri"/>
                <w:sz w:val="22"/>
                <w:szCs w:val="22"/>
                <w:lang w:val="fr-CA"/>
              </w:rPr>
              <w:t>-</w:t>
            </w:r>
            <w:r w:rsidR="0086602B" w:rsidRPr="008B3C3E">
              <w:rPr>
                <w:rFonts w:ascii="Calibri" w:eastAsia="Calibri" w:hAnsi="Calibri"/>
                <w:sz w:val="22"/>
                <w:szCs w:val="22"/>
                <w:lang w:val="fr-CA"/>
              </w:rPr>
              <w:t>679-6110</w:t>
            </w:r>
          </w:p>
        </w:tc>
        <w:tc>
          <w:tcPr>
            <w:tcW w:w="2430" w:type="dxa"/>
          </w:tcPr>
          <w:p w14:paraId="6FD2D90C" w14:textId="77777777" w:rsidR="008B3C3E" w:rsidRPr="008B3C3E" w:rsidRDefault="00DC69D9" w:rsidP="001F0373">
            <w:pPr>
              <w:autoSpaceDE/>
              <w:autoSpaceDN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1610" w:type="dxa"/>
          </w:tcPr>
          <w:p w14:paraId="06DD92E1" w14:textId="77777777" w:rsidR="008B3C3E" w:rsidRPr="008B3C3E" w:rsidRDefault="00DC69D9" w:rsidP="001F0373">
            <w:pPr>
              <w:autoSpaceDE/>
              <w:autoSpaceDN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46A9843D" w14:textId="77777777" w:rsidR="008B3C3E" w:rsidRDefault="00DC69D9" w:rsidP="008B3C3E">
      <w:pPr>
        <w:autoSpaceDE/>
        <w:autoSpaceDN/>
        <w:adjustRightInd/>
        <w:spacing w:after="160" w:line="259" w:lineRule="auto"/>
        <w:rPr>
          <w:rFonts w:ascii="Calibri" w:eastAsia="Calibri" w:hAnsi="Calibri"/>
          <w:b/>
          <w:sz w:val="22"/>
          <w:szCs w:val="22"/>
          <w:u w:val="single"/>
        </w:rPr>
      </w:pPr>
    </w:p>
    <w:p w14:paraId="7042E5B5" w14:textId="77777777" w:rsidR="008B3C3E" w:rsidRDefault="0086602B" w:rsidP="008B3C3E">
      <w:pPr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</w:rPr>
      </w:pPr>
      <w:r w:rsidRPr="008B3C3E">
        <w:rPr>
          <w:rFonts w:ascii="Calibri" w:eastAsia="Calibri" w:hAnsi="Calibri"/>
          <w:b/>
          <w:bCs/>
          <w:sz w:val="22"/>
          <w:szCs w:val="22"/>
          <w:u w:val="single"/>
          <w:lang w:val="fr-CA"/>
        </w:rPr>
        <w:t>Summary Advice Counsel Service (droit de la famille seulement) :</w:t>
      </w:r>
      <w:r w:rsidR="005F0904">
        <w:rPr>
          <w:rFonts w:ascii="Calibri" w:eastAsia="Calibri" w:hAnsi="Calibri"/>
          <w:sz w:val="22"/>
          <w:szCs w:val="22"/>
          <w:lang w:val="fr-CA"/>
        </w:rPr>
        <w:t xml:space="preserve"> </w:t>
      </w:r>
      <w:r w:rsidRPr="008B3C3E">
        <w:rPr>
          <w:rFonts w:ascii="Calibri" w:eastAsia="Calibri" w:hAnsi="Calibri"/>
          <w:sz w:val="22"/>
          <w:szCs w:val="22"/>
          <w:lang w:val="fr-CA"/>
        </w:rPr>
        <w:t>Il s</w:t>
      </w:r>
      <w:r w:rsidR="005F0904">
        <w:rPr>
          <w:rFonts w:ascii="Calibri" w:eastAsia="Calibri" w:hAnsi="Calibri"/>
          <w:sz w:val="22"/>
          <w:szCs w:val="22"/>
          <w:lang w:val="fr-CA"/>
        </w:rPr>
        <w:t>’</w:t>
      </w:r>
      <w:r w:rsidRPr="008B3C3E">
        <w:rPr>
          <w:rFonts w:ascii="Calibri" w:eastAsia="Calibri" w:hAnsi="Calibri"/>
          <w:sz w:val="22"/>
          <w:szCs w:val="22"/>
          <w:lang w:val="fr-CA"/>
        </w:rPr>
        <w:t>agit d</w:t>
      </w:r>
      <w:r w:rsidR="005F0904">
        <w:rPr>
          <w:rFonts w:ascii="Calibri" w:eastAsia="Calibri" w:hAnsi="Calibri"/>
          <w:sz w:val="22"/>
          <w:szCs w:val="22"/>
          <w:lang w:val="fr-CA"/>
        </w:rPr>
        <w:t>’</w:t>
      </w:r>
      <w:r w:rsidRPr="008B3C3E">
        <w:rPr>
          <w:rFonts w:ascii="Calibri" w:eastAsia="Calibri" w:hAnsi="Calibri"/>
          <w:sz w:val="22"/>
          <w:szCs w:val="22"/>
          <w:lang w:val="fr-CA"/>
        </w:rPr>
        <w:t xml:space="preserve">un avocat qui aide les gens </w:t>
      </w:r>
      <w:r w:rsidR="004565CE">
        <w:rPr>
          <w:rFonts w:ascii="Calibri" w:eastAsia="Calibri" w:hAnsi="Calibri"/>
          <w:sz w:val="22"/>
          <w:szCs w:val="22"/>
          <w:lang w:val="fr-CA"/>
        </w:rPr>
        <w:t>qui ont</w:t>
      </w:r>
      <w:r w:rsidRPr="008B3C3E">
        <w:rPr>
          <w:rFonts w:ascii="Calibri" w:eastAsia="Calibri" w:hAnsi="Calibri"/>
          <w:sz w:val="22"/>
          <w:szCs w:val="22"/>
          <w:lang w:val="fr-CA"/>
        </w:rPr>
        <w:t xml:space="preserve"> besoin d</w:t>
      </w:r>
      <w:r w:rsidR="005B2664">
        <w:rPr>
          <w:rFonts w:ascii="Calibri" w:eastAsia="Calibri" w:hAnsi="Calibri"/>
          <w:sz w:val="22"/>
          <w:szCs w:val="22"/>
          <w:lang w:val="fr-CA"/>
        </w:rPr>
        <w:t xml:space="preserve">e conseils </w:t>
      </w:r>
      <w:r w:rsidRPr="008B3C3E">
        <w:rPr>
          <w:rFonts w:ascii="Calibri" w:eastAsia="Calibri" w:hAnsi="Calibri"/>
          <w:sz w:val="22"/>
          <w:szCs w:val="22"/>
          <w:lang w:val="fr-CA"/>
        </w:rPr>
        <w:t>juridique</w:t>
      </w:r>
      <w:r w:rsidR="005B2664">
        <w:rPr>
          <w:rFonts w:ascii="Calibri" w:eastAsia="Calibri" w:hAnsi="Calibri"/>
          <w:sz w:val="22"/>
          <w:szCs w:val="22"/>
          <w:lang w:val="fr-CA"/>
        </w:rPr>
        <w:t>s</w:t>
      </w:r>
      <w:r w:rsidRPr="008B3C3E">
        <w:rPr>
          <w:rFonts w:ascii="Calibri" w:eastAsia="Calibri" w:hAnsi="Calibri"/>
          <w:sz w:val="22"/>
          <w:szCs w:val="22"/>
          <w:lang w:val="fr-CA"/>
        </w:rPr>
        <w:t xml:space="preserve"> à l</w:t>
      </w:r>
      <w:r w:rsidR="005F0904">
        <w:rPr>
          <w:rFonts w:ascii="Calibri" w:eastAsia="Calibri" w:hAnsi="Calibri"/>
          <w:sz w:val="22"/>
          <w:szCs w:val="22"/>
          <w:lang w:val="fr-CA"/>
        </w:rPr>
        <w:t>’</w:t>
      </w:r>
      <w:r w:rsidRPr="008B3C3E">
        <w:rPr>
          <w:rFonts w:ascii="Calibri" w:eastAsia="Calibri" w:hAnsi="Calibri"/>
          <w:sz w:val="22"/>
          <w:szCs w:val="22"/>
          <w:lang w:val="fr-CA"/>
        </w:rPr>
        <w:t>égard d</w:t>
      </w:r>
      <w:r w:rsidR="005F0904">
        <w:rPr>
          <w:rFonts w:ascii="Calibri" w:eastAsia="Calibri" w:hAnsi="Calibri"/>
          <w:sz w:val="22"/>
          <w:szCs w:val="22"/>
          <w:lang w:val="fr-CA"/>
        </w:rPr>
        <w:t>’</w:t>
      </w:r>
      <w:r w:rsidRPr="008B3C3E">
        <w:rPr>
          <w:rFonts w:ascii="Calibri" w:eastAsia="Calibri" w:hAnsi="Calibri"/>
          <w:sz w:val="22"/>
          <w:szCs w:val="22"/>
          <w:lang w:val="fr-CA"/>
        </w:rPr>
        <w:t xml:space="preserve">une </w:t>
      </w:r>
      <w:r w:rsidRPr="008B3C3E">
        <w:rPr>
          <w:rFonts w:ascii="Calibri" w:eastAsia="Calibri" w:hAnsi="Calibri"/>
          <w:b/>
          <w:bCs/>
          <w:i/>
          <w:iCs/>
          <w:sz w:val="22"/>
          <w:szCs w:val="22"/>
          <w:lang w:val="fr-CA"/>
        </w:rPr>
        <w:t>AFFAIRE DE DROIT DE LA FAMILLE</w:t>
      </w:r>
      <w:r w:rsidRPr="008B3C3E">
        <w:rPr>
          <w:rFonts w:ascii="Calibri" w:eastAsia="Calibri" w:hAnsi="Calibri"/>
          <w:sz w:val="22"/>
          <w:szCs w:val="22"/>
          <w:lang w:val="fr-CA"/>
        </w:rPr>
        <w:t>, mais qui n</w:t>
      </w:r>
      <w:r w:rsidR="005F0904">
        <w:rPr>
          <w:rFonts w:ascii="Calibri" w:eastAsia="Calibri" w:hAnsi="Calibri"/>
          <w:sz w:val="22"/>
          <w:szCs w:val="22"/>
          <w:lang w:val="fr-CA"/>
        </w:rPr>
        <w:t>’</w:t>
      </w:r>
      <w:r w:rsidRPr="008B3C3E">
        <w:rPr>
          <w:rFonts w:ascii="Calibri" w:eastAsia="Calibri" w:hAnsi="Calibri"/>
          <w:sz w:val="22"/>
          <w:szCs w:val="22"/>
          <w:lang w:val="fr-CA"/>
        </w:rPr>
        <w:t>ont pas d</w:t>
      </w:r>
      <w:r w:rsidR="005F0904">
        <w:rPr>
          <w:rFonts w:ascii="Calibri" w:eastAsia="Calibri" w:hAnsi="Calibri"/>
          <w:sz w:val="22"/>
          <w:szCs w:val="22"/>
          <w:lang w:val="fr-CA"/>
        </w:rPr>
        <w:t>’</w:t>
      </w:r>
      <w:r w:rsidRPr="008B3C3E">
        <w:rPr>
          <w:rFonts w:ascii="Calibri" w:eastAsia="Calibri" w:hAnsi="Calibri"/>
          <w:sz w:val="22"/>
          <w:szCs w:val="22"/>
          <w:lang w:val="fr-CA"/>
        </w:rPr>
        <w:t>avocat. Service sans frais, pas d</w:t>
      </w:r>
      <w:r w:rsidR="005F0904">
        <w:rPr>
          <w:rFonts w:ascii="Calibri" w:eastAsia="Calibri" w:hAnsi="Calibri"/>
          <w:sz w:val="22"/>
          <w:szCs w:val="22"/>
          <w:lang w:val="fr-CA"/>
        </w:rPr>
        <w:t>’</w:t>
      </w:r>
      <w:r w:rsidRPr="008B3C3E">
        <w:rPr>
          <w:rFonts w:ascii="Calibri" w:eastAsia="Calibri" w:hAnsi="Calibri"/>
          <w:sz w:val="22"/>
          <w:szCs w:val="22"/>
          <w:lang w:val="fr-CA"/>
        </w:rPr>
        <w:t>exigences relatives au revenu.</w:t>
      </w:r>
    </w:p>
    <w:tbl>
      <w:tblPr>
        <w:tblStyle w:val="PlainTable41"/>
        <w:tblW w:w="0" w:type="auto"/>
        <w:tblLook w:val="04A0" w:firstRow="1" w:lastRow="0" w:firstColumn="1" w:lastColumn="0" w:noHBand="0" w:noVBand="1"/>
      </w:tblPr>
      <w:tblGrid>
        <w:gridCol w:w="2880"/>
        <w:gridCol w:w="2520"/>
        <w:gridCol w:w="2340"/>
        <w:gridCol w:w="1620"/>
      </w:tblGrid>
      <w:tr w:rsidR="008B2F74" w14:paraId="1623C2C2" w14:textId="77777777" w:rsidTr="008B2F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hideMark/>
          </w:tcPr>
          <w:p w14:paraId="517350E1" w14:textId="77777777" w:rsidR="008B3C3E" w:rsidRPr="008B3C3E" w:rsidRDefault="0086602B" w:rsidP="001F0373">
            <w:pPr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  <w:r w:rsidRPr="008B3C3E">
              <w:rPr>
                <w:rFonts w:ascii="Calibri" w:eastAsia="Calibri" w:hAnsi="Calibri"/>
                <w:sz w:val="22"/>
                <w:szCs w:val="22"/>
                <w:lang w:val="fr-CA"/>
              </w:rPr>
              <w:t>Annapolis</w:t>
            </w:r>
          </w:p>
        </w:tc>
        <w:tc>
          <w:tcPr>
            <w:tcW w:w="2520" w:type="dxa"/>
            <w:hideMark/>
          </w:tcPr>
          <w:p w14:paraId="4FF2B8F4" w14:textId="77777777" w:rsidR="008B3C3E" w:rsidRPr="008B3C3E" w:rsidRDefault="00226640" w:rsidP="001F0373">
            <w:pPr>
              <w:autoSpaceDE/>
              <w:autoSpaceDN/>
              <w:adjustRightInd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b w:val="0"/>
                <w:sz w:val="22"/>
                <w:szCs w:val="22"/>
                <w:lang w:val="fr-CA"/>
              </w:rPr>
              <w:t>902-</w:t>
            </w:r>
            <w:r w:rsidR="0086602B" w:rsidRPr="008B3C3E">
              <w:rPr>
                <w:rFonts w:ascii="Calibri" w:eastAsia="Calibri" w:hAnsi="Calibri"/>
                <w:b w:val="0"/>
                <w:sz w:val="22"/>
                <w:szCs w:val="22"/>
                <w:lang w:val="fr-CA"/>
              </w:rPr>
              <w:t>742-0500</w:t>
            </w:r>
          </w:p>
        </w:tc>
        <w:tc>
          <w:tcPr>
            <w:tcW w:w="2340" w:type="dxa"/>
            <w:hideMark/>
          </w:tcPr>
          <w:p w14:paraId="2DAE5417" w14:textId="77777777" w:rsidR="008B3C3E" w:rsidRPr="008B3C3E" w:rsidRDefault="0086602B" w:rsidP="001F0373">
            <w:pPr>
              <w:autoSpaceDE/>
              <w:autoSpaceDN/>
              <w:adjustRightInd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  <w:r w:rsidRPr="008B3C3E">
              <w:rPr>
                <w:rFonts w:ascii="Calibri" w:eastAsia="Calibri" w:hAnsi="Calibri"/>
                <w:sz w:val="22"/>
                <w:szCs w:val="22"/>
                <w:lang w:val="fr-CA"/>
              </w:rPr>
              <w:t>Pictou</w:t>
            </w:r>
          </w:p>
        </w:tc>
        <w:tc>
          <w:tcPr>
            <w:tcW w:w="1620" w:type="dxa"/>
            <w:hideMark/>
          </w:tcPr>
          <w:p w14:paraId="13DCBBF8" w14:textId="77777777" w:rsidR="008B3C3E" w:rsidRPr="008B3C3E" w:rsidRDefault="00226640" w:rsidP="001F0373">
            <w:pPr>
              <w:autoSpaceDE/>
              <w:autoSpaceDN/>
              <w:adjustRightInd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b w:val="0"/>
                <w:sz w:val="22"/>
                <w:szCs w:val="22"/>
                <w:lang w:val="fr-CA"/>
              </w:rPr>
              <w:t>902-</w:t>
            </w:r>
            <w:r w:rsidR="0086602B" w:rsidRPr="008B3C3E">
              <w:rPr>
                <w:rFonts w:ascii="Calibri" w:eastAsia="Calibri" w:hAnsi="Calibri"/>
                <w:b w:val="0"/>
                <w:sz w:val="22"/>
                <w:szCs w:val="22"/>
                <w:lang w:val="fr-CA"/>
              </w:rPr>
              <w:t>485-7350</w:t>
            </w:r>
          </w:p>
        </w:tc>
      </w:tr>
      <w:tr w:rsidR="008B2F74" w14:paraId="14302736" w14:textId="77777777" w:rsidTr="008B2F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hideMark/>
          </w:tcPr>
          <w:p w14:paraId="74F33FA6" w14:textId="77777777" w:rsidR="008B3C3E" w:rsidRPr="008B3C3E" w:rsidRDefault="0086602B" w:rsidP="001F0373">
            <w:pPr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  <w:r w:rsidRPr="008B3C3E">
              <w:rPr>
                <w:rFonts w:ascii="Calibri" w:eastAsia="Calibri" w:hAnsi="Calibri"/>
                <w:sz w:val="22"/>
                <w:szCs w:val="22"/>
                <w:lang w:val="fr-CA"/>
              </w:rPr>
              <w:t>Antigonish</w:t>
            </w:r>
          </w:p>
        </w:tc>
        <w:tc>
          <w:tcPr>
            <w:tcW w:w="2520" w:type="dxa"/>
            <w:hideMark/>
          </w:tcPr>
          <w:p w14:paraId="32DDC5D5" w14:textId="77777777" w:rsidR="008B3C3E" w:rsidRPr="008B3C3E" w:rsidRDefault="00226640" w:rsidP="001F0373">
            <w:pPr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  <w:lang w:val="fr-CA"/>
              </w:rPr>
              <w:t>902-</w:t>
            </w:r>
            <w:r w:rsidR="0086602B" w:rsidRPr="008B3C3E">
              <w:rPr>
                <w:rFonts w:ascii="Calibri" w:eastAsia="Calibri" w:hAnsi="Calibri"/>
                <w:sz w:val="22"/>
                <w:szCs w:val="22"/>
                <w:lang w:val="fr-CA"/>
              </w:rPr>
              <w:t>863-7312</w:t>
            </w:r>
          </w:p>
        </w:tc>
        <w:tc>
          <w:tcPr>
            <w:tcW w:w="2340" w:type="dxa"/>
            <w:hideMark/>
          </w:tcPr>
          <w:p w14:paraId="00FB400B" w14:textId="77777777" w:rsidR="008B3C3E" w:rsidRPr="008B3C3E" w:rsidRDefault="0086602B" w:rsidP="001F0373">
            <w:pPr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8B3C3E">
              <w:rPr>
                <w:rFonts w:ascii="Calibri" w:eastAsia="Calibri" w:hAnsi="Calibri"/>
                <w:b/>
                <w:bCs/>
                <w:sz w:val="22"/>
                <w:szCs w:val="22"/>
                <w:lang w:val="fr-CA"/>
              </w:rPr>
              <w:t>Port Hawkesbury</w:t>
            </w:r>
          </w:p>
        </w:tc>
        <w:tc>
          <w:tcPr>
            <w:tcW w:w="1620" w:type="dxa"/>
            <w:hideMark/>
          </w:tcPr>
          <w:p w14:paraId="41D49A4C" w14:textId="77777777" w:rsidR="008B3C3E" w:rsidRPr="008B3C3E" w:rsidRDefault="00226640" w:rsidP="001F0373">
            <w:pPr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  <w:lang w:val="fr-CA"/>
              </w:rPr>
              <w:t>902-</w:t>
            </w:r>
            <w:r w:rsidR="0086602B" w:rsidRPr="008B3C3E">
              <w:rPr>
                <w:rFonts w:ascii="Calibri" w:eastAsia="Calibri" w:hAnsi="Calibri"/>
                <w:sz w:val="22"/>
                <w:szCs w:val="22"/>
                <w:lang w:val="fr-CA"/>
              </w:rPr>
              <w:t>625-2665</w:t>
            </w:r>
          </w:p>
        </w:tc>
      </w:tr>
      <w:tr w:rsidR="008B2F74" w14:paraId="3E2A4E38" w14:textId="77777777" w:rsidTr="008B2F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hideMark/>
          </w:tcPr>
          <w:p w14:paraId="165CFA24" w14:textId="77777777" w:rsidR="008B3C3E" w:rsidRPr="008B3C3E" w:rsidRDefault="0086602B" w:rsidP="001F0373">
            <w:pPr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  <w:r w:rsidRPr="008B3C3E">
              <w:rPr>
                <w:rFonts w:ascii="Calibri" w:eastAsia="Calibri" w:hAnsi="Calibri"/>
                <w:sz w:val="22"/>
                <w:szCs w:val="22"/>
                <w:lang w:val="fr-CA"/>
              </w:rPr>
              <w:t>Amherst</w:t>
            </w:r>
          </w:p>
        </w:tc>
        <w:tc>
          <w:tcPr>
            <w:tcW w:w="2520" w:type="dxa"/>
            <w:hideMark/>
          </w:tcPr>
          <w:p w14:paraId="07F50169" w14:textId="77777777" w:rsidR="008B3C3E" w:rsidRPr="008B3C3E" w:rsidRDefault="00226640" w:rsidP="001F0373">
            <w:pPr>
              <w:autoSpaceDE/>
              <w:autoSpaceDN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  <w:lang w:val="fr-CA"/>
              </w:rPr>
              <w:t>902-</w:t>
            </w:r>
            <w:r w:rsidR="0086602B" w:rsidRPr="008B3C3E">
              <w:rPr>
                <w:rFonts w:ascii="Calibri" w:eastAsia="Calibri" w:hAnsi="Calibri"/>
                <w:sz w:val="22"/>
                <w:szCs w:val="22"/>
                <w:lang w:val="fr-CA"/>
              </w:rPr>
              <w:t>667-2256</w:t>
            </w:r>
          </w:p>
        </w:tc>
        <w:tc>
          <w:tcPr>
            <w:tcW w:w="2340" w:type="dxa"/>
            <w:hideMark/>
          </w:tcPr>
          <w:p w14:paraId="5D43D3D0" w14:textId="77777777" w:rsidR="008B3C3E" w:rsidRPr="008B3C3E" w:rsidRDefault="0086602B" w:rsidP="001F0373">
            <w:pPr>
              <w:autoSpaceDE/>
              <w:autoSpaceDN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8B3C3E">
              <w:rPr>
                <w:rFonts w:ascii="Calibri" w:eastAsia="Calibri" w:hAnsi="Calibri"/>
                <w:b/>
                <w:bCs/>
                <w:sz w:val="22"/>
                <w:szCs w:val="22"/>
                <w:lang w:val="fr-CA"/>
              </w:rPr>
              <w:t>Sydney</w:t>
            </w:r>
          </w:p>
        </w:tc>
        <w:tc>
          <w:tcPr>
            <w:tcW w:w="1620" w:type="dxa"/>
            <w:hideMark/>
          </w:tcPr>
          <w:p w14:paraId="0E21B506" w14:textId="77777777" w:rsidR="008B3C3E" w:rsidRPr="008B3C3E" w:rsidRDefault="00226640" w:rsidP="001F0373">
            <w:pPr>
              <w:autoSpaceDE/>
              <w:autoSpaceDN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  <w:lang w:val="fr-CA"/>
              </w:rPr>
              <w:t>902-</w:t>
            </w:r>
            <w:r w:rsidR="0086602B" w:rsidRPr="008B3C3E">
              <w:rPr>
                <w:rFonts w:ascii="Calibri" w:eastAsia="Calibri" w:hAnsi="Calibri"/>
                <w:sz w:val="22"/>
                <w:szCs w:val="22"/>
                <w:lang w:val="fr-CA"/>
              </w:rPr>
              <w:t>563-2085</w:t>
            </w:r>
          </w:p>
        </w:tc>
      </w:tr>
      <w:tr w:rsidR="008B2F74" w14:paraId="474C49F5" w14:textId="77777777" w:rsidTr="008B2F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hideMark/>
          </w:tcPr>
          <w:p w14:paraId="7807862B" w14:textId="77777777" w:rsidR="008B3C3E" w:rsidRPr="008B3C3E" w:rsidRDefault="0086602B" w:rsidP="001F0373">
            <w:pPr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  <w:r w:rsidRPr="008B3C3E">
              <w:rPr>
                <w:rFonts w:ascii="Calibri" w:eastAsia="Calibri" w:hAnsi="Calibri"/>
                <w:sz w:val="22"/>
                <w:szCs w:val="22"/>
                <w:lang w:val="fr-CA"/>
              </w:rPr>
              <w:t>Bridgewater</w:t>
            </w:r>
          </w:p>
        </w:tc>
        <w:tc>
          <w:tcPr>
            <w:tcW w:w="2520" w:type="dxa"/>
            <w:hideMark/>
          </w:tcPr>
          <w:p w14:paraId="53B318EE" w14:textId="77777777" w:rsidR="008B3C3E" w:rsidRPr="008B3C3E" w:rsidRDefault="00226640" w:rsidP="001F0373">
            <w:pPr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  <w:lang w:val="fr-CA"/>
              </w:rPr>
              <w:t>902-</w:t>
            </w:r>
            <w:r w:rsidR="0086602B" w:rsidRPr="008B3C3E">
              <w:rPr>
                <w:rFonts w:ascii="Calibri" w:eastAsia="Calibri" w:hAnsi="Calibri"/>
                <w:sz w:val="22"/>
                <w:szCs w:val="22"/>
                <w:lang w:val="fr-CA"/>
              </w:rPr>
              <w:t>543-4679</w:t>
            </w:r>
          </w:p>
        </w:tc>
        <w:tc>
          <w:tcPr>
            <w:tcW w:w="2340" w:type="dxa"/>
            <w:hideMark/>
          </w:tcPr>
          <w:p w14:paraId="18D03F4D" w14:textId="77777777" w:rsidR="008B3C3E" w:rsidRPr="008B3C3E" w:rsidRDefault="0086602B" w:rsidP="001F0373">
            <w:pPr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8B3C3E">
              <w:rPr>
                <w:rFonts w:ascii="Calibri" w:eastAsia="Calibri" w:hAnsi="Calibri"/>
                <w:b/>
                <w:bCs/>
                <w:sz w:val="22"/>
                <w:szCs w:val="22"/>
                <w:lang w:val="fr-CA"/>
              </w:rPr>
              <w:t>Truro</w:t>
            </w:r>
          </w:p>
        </w:tc>
        <w:tc>
          <w:tcPr>
            <w:tcW w:w="1620" w:type="dxa"/>
            <w:hideMark/>
          </w:tcPr>
          <w:p w14:paraId="0819227A" w14:textId="77777777" w:rsidR="008B3C3E" w:rsidRPr="008B3C3E" w:rsidRDefault="00226640" w:rsidP="001F0373">
            <w:pPr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  <w:lang w:val="fr-CA"/>
              </w:rPr>
              <w:t>902-</w:t>
            </w:r>
            <w:r w:rsidR="0086602B" w:rsidRPr="008B3C3E">
              <w:rPr>
                <w:rFonts w:ascii="Calibri" w:eastAsia="Calibri" w:hAnsi="Calibri"/>
                <w:sz w:val="22"/>
                <w:szCs w:val="22"/>
                <w:lang w:val="fr-CA"/>
              </w:rPr>
              <w:t>893-5840</w:t>
            </w:r>
          </w:p>
        </w:tc>
      </w:tr>
      <w:tr w:rsidR="008B2F74" w14:paraId="5B93E7A5" w14:textId="77777777" w:rsidTr="008B2F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hideMark/>
          </w:tcPr>
          <w:p w14:paraId="54BE1937" w14:textId="77777777" w:rsidR="008B3C3E" w:rsidRPr="008B3C3E" w:rsidRDefault="0086602B" w:rsidP="001F0373">
            <w:pPr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  <w:r w:rsidRPr="008B3C3E">
              <w:rPr>
                <w:rFonts w:ascii="Calibri" w:eastAsia="Calibri" w:hAnsi="Calibri"/>
                <w:sz w:val="22"/>
                <w:szCs w:val="22"/>
                <w:lang w:val="fr-CA"/>
              </w:rPr>
              <w:t>Halifax</w:t>
            </w:r>
          </w:p>
        </w:tc>
        <w:tc>
          <w:tcPr>
            <w:tcW w:w="2520" w:type="dxa"/>
            <w:hideMark/>
          </w:tcPr>
          <w:p w14:paraId="1BDA2B53" w14:textId="77777777" w:rsidR="008B3C3E" w:rsidRPr="008B3C3E" w:rsidRDefault="00226640" w:rsidP="001F0373">
            <w:pPr>
              <w:autoSpaceDE/>
              <w:autoSpaceDN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  <w:lang w:val="fr-CA"/>
              </w:rPr>
              <w:t>902-</w:t>
            </w:r>
            <w:r w:rsidR="0086602B" w:rsidRPr="008B3C3E">
              <w:rPr>
                <w:rFonts w:ascii="Calibri" w:eastAsia="Calibri" w:hAnsi="Calibri"/>
                <w:sz w:val="22"/>
                <w:szCs w:val="22"/>
                <w:lang w:val="fr-CA"/>
              </w:rPr>
              <w:t>424-5616</w:t>
            </w:r>
          </w:p>
        </w:tc>
        <w:tc>
          <w:tcPr>
            <w:tcW w:w="2340" w:type="dxa"/>
            <w:hideMark/>
          </w:tcPr>
          <w:p w14:paraId="1BBCC88D" w14:textId="77777777" w:rsidR="008B3C3E" w:rsidRPr="008B3C3E" w:rsidRDefault="0086602B" w:rsidP="001F0373">
            <w:pPr>
              <w:autoSpaceDE/>
              <w:autoSpaceDN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8B3C3E">
              <w:rPr>
                <w:rFonts w:ascii="Calibri" w:eastAsia="Calibri" w:hAnsi="Calibri"/>
                <w:b/>
                <w:bCs/>
                <w:sz w:val="22"/>
                <w:szCs w:val="22"/>
                <w:lang w:val="fr-CA"/>
              </w:rPr>
              <w:t>Windsor</w:t>
            </w:r>
          </w:p>
        </w:tc>
        <w:tc>
          <w:tcPr>
            <w:tcW w:w="1620" w:type="dxa"/>
            <w:hideMark/>
          </w:tcPr>
          <w:p w14:paraId="346681F2" w14:textId="77777777" w:rsidR="008B3C3E" w:rsidRPr="008B3C3E" w:rsidRDefault="00226640" w:rsidP="001F0373">
            <w:pPr>
              <w:autoSpaceDE/>
              <w:autoSpaceDN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  <w:lang w:val="fr-CA"/>
              </w:rPr>
              <w:t>902-</w:t>
            </w:r>
            <w:r w:rsidR="0086602B" w:rsidRPr="008B3C3E">
              <w:rPr>
                <w:rFonts w:ascii="Calibri" w:eastAsia="Calibri" w:hAnsi="Calibri"/>
                <w:sz w:val="22"/>
                <w:szCs w:val="22"/>
                <w:lang w:val="fr-CA"/>
              </w:rPr>
              <w:t>679-6075</w:t>
            </w:r>
          </w:p>
        </w:tc>
      </w:tr>
      <w:tr w:rsidR="008B2F74" w14:paraId="23D23E54" w14:textId="77777777" w:rsidTr="008B2F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hideMark/>
          </w:tcPr>
          <w:p w14:paraId="542A90C3" w14:textId="77777777" w:rsidR="008B3C3E" w:rsidRPr="008B3C3E" w:rsidRDefault="0086602B" w:rsidP="001F0373">
            <w:pPr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  <w:r w:rsidRPr="008B3C3E">
              <w:rPr>
                <w:rFonts w:ascii="Calibri" w:eastAsia="Calibri" w:hAnsi="Calibri"/>
                <w:sz w:val="22"/>
                <w:szCs w:val="22"/>
                <w:lang w:val="fr-CA"/>
              </w:rPr>
              <w:t>Kentville</w:t>
            </w:r>
          </w:p>
        </w:tc>
        <w:tc>
          <w:tcPr>
            <w:tcW w:w="2520" w:type="dxa"/>
            <w:hideMark/>
          </w:tcPr>
          <w:p w14:paraId="0000714B" w14:textId="77777777" w:rsidR="008B3C3E" w:rsidRPr="008B3C3E" w:rsidRDefault="00226640" w:rsidP="001F0373">
            <w:pPr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  <w:lang w:val="fr-CA"/>
              </w:rPr>
              <w:t>902-</w:t>
            </w:r>
            <w:r w:rsidR="0086602B" w:rsidRPr="008B3C3E">
              <w:rPr>
                <w:rFonts w:ascii="Calibri" w:eastAsia="Calibri" w:hAnsi="Calibri"/>
                <w:sz w:val="22"/>
                <w:szCs w:val="22"/>
                <w:lang w:val="fr-CA"/>
              </w:rPr>
              <w:t>679-6075</w:t>
            </w:r>
          </w:p>
        </w:tc>
        <w:tc>
          <w:tcPr>
            <w:tcW w:w="2340" w:type="dxa"/>
            <w:hideMark/>
          </w:tcPr>
          <w:p w14:paraId="2C0705AA" w14:textId="77777777" w:rsidR="008B3C3E" w:rsidRPr="008B3C3E" w:rsidRDefault="0086602B" w:rsidP="001F0373">
            <w:pPr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8B3C3E">
              <w:rPr>
                <w:rFonts w:ascii="Calibri" w:eastAsia="Calibri" w:hAnsi="Calibri"/>
                <w:b/>
                <w:bCs/>
                <w:sz w:val="22"/>
                <w:szCs w:val="22"/>
                <w:lang w:val="fr-CA"/>
              </w:rPr>
              <w:t>Yarmouth</w:t>
            </w:r>
          </w:p>
        </w:tc>
        <w:tc>
          <w:tcPr>
            <w:tcW w:w="1620" w:type="dxa"/>
            <w:hideMark/>
          </w:tcPr>
          <w:p w14:paraId="2471262C" w14:textId="77777777" w:rsidR="008B3C3E" w:rsidRPr="008B3C3E" w:rsidRDefault="00226640" w:rsidP="001F0373">
            <w:pPr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  <w:lang w:val="fr-CA"/>
              </w:rPr>
              <w:t>902-</w:t>
            </w:r>
            <w:r w:rsidR="0086602B" w:rsidRPr="008B3C3E">
              <w:rPr>
                <w:rFonts w:ascii="Calibri" w:eastAsia="Calibri" w:hAnsi="Calibri"/>
                <w:sz w:val="22"/>
                <w:szCs w:val="22"/>
                <w:lang w:val="fr-CA"/>
              </w:rPr>
              <w:t>742-0500</w:t>
            </w:r>
          </w:p>
        </w:tc>
      </w:tr>
    </w:tbl>
    <w:p w14:paraId="53ADD5E9" w14:textId="77777777" w:rsidR="008B3C3E" w:rsidRPr="008B3C3E" w:rsidRDefault="00DC69D9" w:rsidP="008B3C3E">
      <w:pPr>
        <w:autoSpaceDE/>
        <w:autoSpaceDN/>
        <w:adjustRightInd/>
        <w:spacing w:after="160" w:line="259" w:lineRule="auto"/>
        <w:rPr>
          <w:rFonts w:ascii="Calibri" w:eastAsia="Calibri" w:hAnsi="Calibri"/>
          <w:sz w:val="18"/>
          <w:szCs w:val="22"/>
        </w:rPr>
      </w:pPr>
    </w:p>
    <w:p w14:paraId="4EF42ABA" w14:textId="77777777" w:rsidR="008B3C3E" w:rsidRPr="008B3C3E" w:rsidRDefault="0086602B" w:rsidP="008B3C3E">
      <w:pPr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</w:rPr>
      </w:pPr>
      <w:r w:rsidRPr="008B3C3E">
        <w:rPr>
          <w:rFonts w:ascii="Calibri" w:eastAsia="Calibri" w:hAnsi="Calibri"/>
          <w:b/>
          <w:bCs/>
          <w:sz w:val="22"/>
          <w:szCs w:val="22"/>
          <w:u w:val="single"/>
          <w:lang w:val="fr-CA"/>
        </w:rPr>
        <w:t>Legal Information Society of Nova Scotia (LISNS) :</w:t>
      </w:r>
      <w:r w:rsidRPr="008B3C3E">
        <w:rPr>
          <w:rFonts w:ascii="Calibri" w:eastAsia="Calibri" w:hAnsi="Calibri"/>
          <w:sz w:val="22"/>
          <w:szCs w:val="22"/>
          <w:lang w:val="fr-CA"/>
        </w:rPr>
        <w:t xml:space="preserve"> LISNS est un organisme à but non lucratif qui exploite un service de référence aux avocats. Communiquez avec ce service pour obtenir le nom et les coordonnées d</w:t>
      </w:r>
      <w:r w:rsidR="005F0904">
        <w:rPr>
          <w:rFonts w:ascii="Calibri" w:eastAsia="Calibri" w:hAnsi="Calibri"/>
          <w:sz w:val="22"/>
          <w:szCs w:val="22"/>
          <w:lang w:val="fr-CA"/>
        </w:rPr>
        <w:t>’</w:t>
      </w:r>
      <w:r w:rsidRPr="008B3C3E">
        <w:rPr>
          <w:rFonts w:ascii="Calibri" w:eastAsia="Calibri" w:hAnsi="Calibri"/>
          <w:sz w:val="22"/>
          <w:szCs w:val="22"/>
          <w:lang w:val="fr-CA"/>
        </w:rPr>
        <w:t xml:space="preserve">un avocat de votre région afin de prendre un rendez-vous de 30 minutes pour 20 $, taxes en sus. Pour plus de renseignements,  visitez le site </w:t>
      </w:r>
      <w:hyperlink r:id="rId11" w:history="1">
        <w:r w:rsidRPr="008B3C3E">
          <w:rPr>
            <w:rFonts w:ascii="Calibri" w:eastAsia="Calibri" w:hAnsi="Calibri"/>
            <w:color w:val="0563C1"/>
            <w:sz w:val="22"/>
            <w:szCs w:val="22"/>
            <w:u w:val="single"/>
            <w:lang w:val="fr-CA"/>
          </w:rPr>
          <w:t>www.legalinfo.org</w:t>
        </w:r>
      </w:hyperlink>
      <w:r w:rsidRPr="008B3C3E">
        <w:rPr>
          <w:rFonts w:ascii="Calibri" w:eastAsia="Calibri" w:hAnsi="Calibri"/>
          <w:sz w:val="22"/>
          <w:szCs w:val="22"/>
          <w:lang w:val="fr-CA"/>
        </w:rPr>
        <w:t xml:space="preserve">, ou composez le </w:t>
      </w:r>
      <w:r w:rsidR="00226640">
        <w:rPr>
          <w:rFonts w:ascii="Calibri" w:eastAsia="Calibri" w:hAnsi="Calibri"/>
          <w:sz w:val="22"/>
          <w:szCs w:val="22"/>
          <w:lang w:val="fr-CA"/>
        </w:rPr>
        <w:t>902-</w:t>
      </w:r>
      <w:r w:rsidRPr="008B3C3E">
        <w:rPr>
          <w:rFonts w:ascii="Calibri" w:eastAsia="Calibri" w:hAnsi="Calibri"/>
          <w:sz w:val="22"/>
          <w:szCs w:val="22"/>
          <w:lang w:val="fr-CA"/>
        </w:rPr>
        <w:t>455-3135 ou le numéro sans frais 1-800-665-9779.</w:t>
      </w:r>
    </w:p>
    <w:p w14:paraId="08180EAB" w14:textId="77777777" w:rsidR="008B3C3E" w:rsidRPr="008B3C3E" w:rsidRDefault="00DC69D9" w:rsidP="008B3C3E">
      <w:pPr>
        <w:autoSpaceDE/>
        <w:autoSpaceDN/>
        <w:adjustRightInd/>
        <w:spacing w:after="160" w:line="259" w:lineRule="auto"/>
        <w:rPr>
          <w:rFonts w:ascii="Calibri" w:eastAsia="Calibri" w:hAnsi="Calibri"/>
          <w:b/>
          <w:sz w:val="2"/>
          <w:szCs w:val="22"/>
          <w:u w:val="single"/>
        </w:rPr>
      </w:pPr>
    </w:p>
    <w:p w14:paraId="1DF77B95" w14:textId="77777777" w:rsidR="008B3C3E" w:rsidRPr="008B3C3E" w:rsidRDefault="0086602B" w:rsidP="008B3C3E">
      <w:pPr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</w:rPr>
      </w:pPr>
      <w:r w:rsidRPr="008B3C3E">
        <w:rPr>
          <w:rFonts w:ascii="Calibri" w:eastAsia="Calibri" w:hAnsi="Calibri"/>
          <w:b/>
          <w:bCs/>
          <w:sz w:val="22"/>
          <w:szCs w:val="22"/>
          <w:u w:val="single"/>
          <w:lang w:val="fr-CA"/>
        </w:rPr>
        <w:t>Programme d</w:t>
      </w:r>
      <w:r w:rsidR="005F0904">
        <w:rPr>
          <w:rFonts w:ascii="Calibri" w:eastAsia="Calibri" w:hAnsi="Calibri"/>
          <w:b/>
          <w:bCs/>
          <w:sz w:val="22"/>
          <w:szCs w:val="22"/>
          <w:u w:val="single"/>
          <w:lang w:val="fr-CA"/>
        </w:rPr>
        <w:t>’</w:t>
      </w:r>
      <w:r w:rsidRPr="008B3C3E">
        <w:rPr>
          <w:rFonts w:ascii="Calibri" w:eastAsia="Calibri" w:hAnsi="Calibri"/>
          <w:b/>
          <w:bCs/>
          <w:sz w:val="22"/>
          <w:szCs w:val="22"/>
          <w:u w:val="single"/>
          <w:lang w:val="fr-CA"/>
        </w:rPr>
        <w:t>aide aux employés (PAE) :</w:t>
      </w:r>
      <w:r w:rsidRPr="008B3C3E">
        <w:rPr>
          <w:rFonts w:ascii="Calibri" w:eastAsia="Calibri" w:hAnsi="Calibri"/>
          <w:sz w:val="22"/>
          <w:szCs w:val="22"/>
          <w:lang w:val="fr-CA"/>
        </w:rPr>
        <w:t xml:space="preserve"> Si vous avez un emploi, vous bénéficiez peut-être d</w:t>
      </w:r>
      <w:r w:rsidR="005F0904">
        <w:rPr>
          <w:rFonts w:ascii="Calibri" w:eastAsia="Calibri" w:hAnsi="Calibri"/>
          <w:sz w:val="22"/>
          <w:szCs w:val="22"/>
          <w:lang w:val="fr-CA"/>
        </w:rPr>
        <w:t>’</w:t>
      </w:r>
      <w:r w:rsidRPr="008B3C3E">
        <w:rPr>
          <w:rFonts w:ascii="Calibri" w:eastAsia="Calibri" w:hAnsi="Calibri"/>
          <w:sz w:val="22"/>
          <w:szCs w:val="22"/>
          <w:lang w:val="fr-CA"/>
        </w:rPr>
        <w:t>un PAE au travail, ou vous pouvez peut-être recourir au PAE de votre conjoint ou partenaire actuel. Les PAE offrent des services aux employés, qui incluent parfois une rencontre sans frais ou à prix réduit avec un avocat. Consultez votre service des ressources humaines, superviseur ou directeur, pour savoir si votre entreprise offre un PAE.</w:t>
      </w:r>
    </w:p>
    <w:p w14:paraId="3A4CC537" w14:textId="77777777" w:rsidR="008B3C3E" w:rsidRPr="008B3C3E" w:rsidRDefault="00DC69D9" w:rsidP="008B3C3E">
      <w:pPr>
        <w:autoSpaceDE/>
        <w:autoSpaceDN/>
        <w:adjustRightInd/>
        <w:spacing w:after="160" w:line="259" w:lineRule="auto"/>
        <w:rPr>
          <w:rFonts w:ascii="Calibri" w:eastAsia="Calibri" w:hAnsi="Calibri"/>
          <w:b/>
          <w:sz w:val="2"/>
          <w:szCs w:val="22"/>
          <w:u w:val="single"/>
        </w:rPr>
      </w:pPr>
    </w:p>
    <w:p w14:paraId="2E36B0C3" w14:textId="77777777" w:rsidR="008B3C3E" w:rsidRPr="008B3C3E" w:rsidRDefault="0086602B" w:rsidP="008B3C3E">
      <w:pPr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</w:rPr>
      </w:pPr>
      <w:r w:rsidRPr="008B3C3E">
        <w:rPr>
          <w:rFonts w:ascii="Calibri" w:eastAsia="Calibri" w:hAnsi="Calibri"/>
          <w:b/>
          <w:bCs/>
          <w:sz w:val="22"/>
          <w:szCs w:val="22"/>
          <w:u w:val="single"/>
          <w:lang w:val="fr-CA"/>
        </w:rPr>
        <w:t>reachAbility :</w:t>
      </w:r>
      <w:r w:rsidRPr="008B3C3E">
        <w:rPr>
          <w:rFonts w:ascii="Calibri" w:eastAsia="Calibri" w:hAnsi="Calibri"/>
          <w:sz w:val="22"/>
          <w:szCs w:val="22"/>
          <w:lang w:val="fr-CA"/>
        </w:rPr>
        <w:t xml:space="preserve"> reachAbility est un service de référence juridique pour les personnes handicapées. Les personnes handicapées pourraient bénéficier d</w:t>
      </w:r>
      <w:r w:rsidR="005F0904">
        <w:rPr>
          <w:rFonts w:ascii="Calibri" w:eastAsia="Calibri" w:hAnsi="Calibri"/>
          <w:sz w:val="22"/>
          <w:szCs w:val="22"/>
          <w:lang w:val="fr-CA"/>
        </w:rPr>
        <w:t>’</w:t>
      </w:r>
      <w:r w:rsidRPr="008B3C3E">
        <w:rPr>
          <w:rFonts w:ascii="Calibri" w:eastAsia="Calibri" w:hAnsi="Calibri"/>
          <w:sz w:val="22"/>
          <w:szCs w:val="22"/>
          <w:lang w:val="fr-CA"/>
        </w:rPr>
        <w:t>une séance d</w:t>
      </w:r>
      <w:r w:rsidR="005F0904">
        <w:rPr>
          <w:rFonts w:ascii="Calibri" w:eastAsia="Calibri" w:hAnsi="Calibri"/>
          <w:sz w:val="22"/>
          <w:szCs w:val="22"/>
          <w:lang w:val="fr-CA"/>
        </w:rPr>
        <w:t>’</w:t>
      </w:r>
      <w:r w:rsidRPr="008B3C3E">
        <w:rPr>
          <w:rFonts w:ascii="Calibri" w:eastAsia="Calibri" w:hAnsi="Calibri"/>
          <w:sz w:val="22"/>
          <w:szCs w:val="22"/>
          <w:lang w:val="fr-CA"/>
        </w:rPr>
        <w:t>une heure sans frais en vue d</w:t>
      </w:r>
      <w:r w:rsidR="005F0904">
        <w:rPr>
          <w:rFonts w:ascii="Calibri" w:eastAsia="Calibri" w:hAnsi="Calibri"/>
          <w:sz w:val="22"/>
          <w:szCs w:val="22"/>
          <w:lang w:val="fr-CA"/>
        </w:rPr>
        <w:t>’</w:t>
      </w:r>
      <w:r w:rsidRPr="008B3C3E">
        <w:rPr>
          <w:rFonts w:ascii="Calibri" w:eastAsia="Calibri" w:hAnsi="Calibri"/>
          <w:sz w:val="22"/>
          <w:szCs w:val="22"/>
          <w:lang w:val="fr-CA"/>
        </w:rPr>
        <w:t xml:space="preserve">obtenir </w:t>
      </w:r>
      <w:r w:rsidR="005B2664">
        <w:rPr>
          <w:rFonts w:ascii="Calibri" w:eastAsia="Calibri" w:hAnsi="Calibri"/>
          <w:sz w:val="22"/>
          <w:szCs w:val="22"/>
          <w:lang w:val="fr-CA"/>
        </w:rPr>
        <w:t>des conseils</w:t>
      </w:r>
      <w:r w:rsidRPr="008B3C3E">
        <w:rPr>
          <w:rFonts w:ascii="Calibri" w:eastAsia="Calibri" w:hAnsi="Calibri"/>
          <w:sz w:val="22"/>
          <w:szCs w:val="22"/>
          <w:lang w:val="fr-CA"/>
        </w:rPr>
        <w:t xml:space="preserve"> juridique</w:t>
      </w:r>
      <w:r w:rsidR="005B2664">
        <w:rPr>
          <w:rFonts w:ascii="Calibri" w:eastAsia="Calibri" w:hAnsi="Calibri"/>
          <w:sz w:val="22"/>
          <w:szCs w:val="22"/>
          <w:lang w:val="fr-CA"/>
        </w:rPr>
        <w:t>s</w:t>
      </w:r>
      <w:r w:rsidRPr="008B3C3E">
        <w:rPr>
          <w:rFonts w:ascii="Calibri" w:eastAsia="Calibri" w:hAnsi="Calibri"/>
          <w:sz w:val="22"/>
          <w:szCs w:val="22"/>
          <w:lang w:val="fr-CA"/>
        </w:rPr>
        <w:t xml:space="preserve"> d</w:t>
      </w:r>
      <w:r w:rsidR="005F0904">
        <w:rPr>
          <w:rFonts w:ascii="Calibri" w:eastAsia="Calibri" w:hAnsi="Calibri"/>
          <w:sz w:val="22"/>
          <w:szCs w:val="22"/>
          <w:lang w:val="fr-CA"/>
        </w:rPr>
        <w:t>’</w:t>
      </w:r>
      <w:r w:rsidRPr="008B3C3E">
        <w:rPr>
          <w:rFonts w:ascii="Calibri" w:eastAsia="Calibri" w:hAnsi="Calibri"/>
          <w:sz w:val="22"/>
          <w:szCs w:val="22"/>
          <w:lang w:val="fr-CA"/>
        </w:rPr>
        <w:t xml:space="preserve">un avocat. Pour plus de renseignements, visitez le site </w:t>
      </w:r>
      <w:hyperlink r:id="rId12" w:history="1">
        <w:r w:rsidRPr="008B3C3E">
          <w:rPr>
            <w:rFonts w:ascii="Calibri" w:eastAsia="Calibri" w:hAnsi="Calibri"/>
            <w:color w:val="0563C1"/>
            <w:sz w:val="22"/>
            <w:szCs w:val="22"/>
            <w:u w:val="single"/>
            <w:lang w:val="fr-CA"/>
          </w:rPr>
          <w:t>www.reachability.org</w:t>
        </w:r>
      </w:hyperlink>
      <w:r w:rsidR="00560128">
        <w:rPr>
          <w:rFonts w:ascii="Calibri" w:eastAsia="Calibri" w:hAnsi="Calibri"/>
          <w:sz w:val="22"/>
          <w:szCs w:val="22"/>
          <w:lang w:val="fr-CA"/>
        </w:rPr>
        <w:t xml:space="preserve"> (en anglais seulement)</w:t>
      </w:r>
      <w:r w:rsidRPr="008B3C3E">
        <w:rPr>
          <w:rFonts w:ascii="Calibri" w:eastAsia="Calibri" w:hAnsi="Calibri"/>
          <w:sz w:val="22"/>
          <w:szCs w:val="22"/>
          <w:lang w:val="fr-CA"/>
        </w:rPr>
        <w:t xml:space="preserve"> ou composez le </w:t>
      </w:r>
      <w:r w:rsidR="00226640">
        <w:rPr>
          <w:rFonts w:ascii="Calibri" w:eastAsia="Calibri" w:hAnsi="Calibri"/>
          <w:sz w:val="22"/>
          <w:szCs w:val="22"/>
          <w:lang w:val="fr-CA"/>
        </w:rPr>
        <w:t>902-</w:t>
      </w:r>
      <w:r w:rsidRPr="008B3C3E">
        <w:rPr>
          <w:rFonts w:ascii="Calibri" w:eastAsia="Calibri" w:hAnsi="Calibri"/>
          <w:sz w:val="22"/>
          <w:szCs w:val="22"/>
          <w:lang w:val="fr-CA"/>
        </w:rPr>
        <w:t xml:space="preserve">429-5878 ou le numéro sans frais 1-866-429-5878. </w:t>
      </w:r>
    </w:p>
    <w:p w14:paraId="03280442" w14:textId="77777777" w:rsidR="008B3C3E" w:rsidRPr="008B3C3E" w:rsidRDefault="00DC69D9" w:rsidP="008B3C3E">
      <w:pPr>
        <w:autoSpaceDE/>
        <w:autoSpaceDN/>
        <w:adjustRightInd/>
        <w:spacing w:after="160" w:line="259" w:lineRule="auto"/>
        <w:rPr>
          <w:rFonts w:ascii="Calibri" w:eastAsia="Calibri" w:hAnsi="Calibri"/>
          <w:b/>
          <w:sz w:val="4"/>
          <w:szCs w:val="22"/>
          <w:u w:val="single"/>
        </w:rPr>
      </w:pPr>
    </w:p>
    <w:p w14:paraId="3137FC2B" w14:textId="77777777" w:rsidR="008B3C3E" w:rsidRDefault="0086602B" w:rsidP="008B3C3E">
      <w:pPr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</w:rPr>
      </w:pPr>
      <w:r w:rsidRPr="008B3C3E">
        <w:rPr>
          <w:rFonts w:ascii="Calibri" w:eastAsia="Calibri" w:hAnsi="Calibri"/>
          <w:b/>
          <w:bCs/>
          <w:sz w:val="22"/>
          <w:szCs w:val="22"/>
          <w:u w:val="single"/>
          <w:lang w:val="fr-CA"/>
        </w:rPr>
        <w:t>Avocats privés :</w:t>
      </w:r>
      <w:r w:rsidRPr="008B3C3E">
        <w:rPr>
          <w:rFonts w:ascii="Calibri" w:eastAsia="Calibri" w:hAnsi="Calibri"/>
          <w:sz w:val="22"/>
          <w:szCs w:val="22"/>
          <w:lang w:val="fr-CA"/>
        </w:rPr>
        <w:t xml:space="preserve"> Vous trouverez les coordonnées d</w:t>
      </w:r>
      <w:r w:rsidR="005F0904">
        <w:rPr>
          <w:rFonts w:ascii="Calibri" w:eastAsia="Calibri" w:hAnsi="Calibri"/>
          <w:sz w:val="22"/>
          <w:szCs w:val="22"/>
          <w:lang w:val="fr-CA"/>
        </w:rPr>
        <w:t>’</w:t>
      </w:r>
      <w:r w:rsidRPr="008B3C3E">
        <w:rPr>
          <w:rFonts w:ascii="Calibri" w:eastAsia="Calibri" w:hAnsi="Calibri"/>
          <w:sz w:val="22"/>
          <w:szCs w:val="22"/>
          <w:lang w:val="fr-CA"/>
        </w:rPr>
        <w:t>avocats dans l</w:t>
      </w:r>
      <w:r w:rsidR="005F0904">
        <w:rPr>
          <w:rFonts w:ascii="Calibri" w:eastAsia="Calibri" w:hAnsi="Calibri"/>
          <w:sz w:val="22"/>
          <w:szCs w:val="22"/>
          <w:lang w:val="fr-CA"/>
        </w:rPr>
        <w:t>’</w:t>
      </w:r>
      <w:r w:rsidRPr="008B3C3E">
        <w:rPr>
          <w:rFonts w:ascii="Calibri" w:eastAsia="Calibri" w:hAnsi="Calibri"/>
          <w:sz w:val="22"/>
          <w:szCs w:val="22"/>
          <w:lang w:val="fr-CA"/>
        </w:rPr>
        <w:t>annuaire téléphonique ou en ligne. Vous avez peut-être un ami ou un membre de votre famille qui peut vous recommander un avocat. Vous pourriez obtenir de l</w:t>
      </w:r>
      <w:r w:rsidR="005F0904">
        <w:rPr>
          <w:rFonts w:ascii="Calibri" w:eastAsia="Calibri" w:hAnsi="Calibri"/>
          <w:sz w:val="22"/>
          <w:szCs w:val="22"/>
          <w:lang w:val="fr-CA"/>
        </w:rPr>
        <w:t>’</w:t>
      </w:r>
      <w:r w:rsidRPr="008B3C3E">
        <w:rPr>
          <w:rFonts w:ascii="Calibri" w:eastAsia="Calibri" w:hAnsi="Calibri"/>
          <w:sz w:val="22"/>
          <w:szCs w:val="22"/>
          <w:lang w:val="fr-CA"/>
        </w:rPr>
        <w:t>aide pour trouver un avocat par l</w:t>
      </w:r>
      <w:r w:rsidR="005F0904">
        <w:rPr>
          <w:rFonts w:ascii="Calibri" w:eastAsia="Calibri" w:hAnsi="Calibri"/>
          <w:sz w:val="22"/>
          <w:szCs w:val="22"/>
          <w:lang w:val="fr-CA"/>
        </w:rPr>
        <w:t>’</w:t>
      </w:r>
      <w:r w:rsidRPr="008B3C3E">
        <w:rPr>
          <w:rFonts w:ascii="Calibri" w:eastAsia="Calibri" w:hAnsi="Calibri"/>
          <w:sz w:val="22"/>
          <w:szCs w:val="22"/>
          <w:lang w:val="fr-CA"/>
        </w:rPr>
        <w:t>intermédiaire de l</w:t>
      </w:r>
      <w:r w:rsidR="00560128">
        <w:rPr>
          <w:rFonts w:ascii="Calibri" w:eastAsia="Calibri" w:hAnsi="Calibri"/>
          <w:sz w:val="22"/>
          <w:szCs w:val="22"/>
          <w:lang w:val="fr-CA"/>
        </w:rPr>
        <w:t>'Association des avocats de la Nouvelle-Écosse</w:t>
      </w:r>
      <w:r w:rsidRPr="008B3C3E">
        <w:rPr>
          <w:rFonts w:ascii="Calibri" w:eastAsia="Calibri" w:hAnsi="Calibri"/>
          <w:sz w:val="22"/>
          <w:szCs w:val="22"/>
          <w:lang w:val="fr-CA"/>
        </w:rPr>
        <w:t xml:space="preserve"> en visitant le site </w:t>
      </w:r>
      <w:hyperlink r:id="rId13" w:history="1">
        <w:r w:rsidRPr="008B3C3E">
          <w:rPr>
            <w:rFonts w:ascii="Calibri" w:eastAsia="Calibri" w:hAnsi="Calibri"/>
            <w:color w:val="0563C1"/>
            <w:sz w:val="22"/>
            <w:szCs w:val="22"/>
            <w:u w:val="single"/>
            <w:lang w:val="fr-CA"/>
          </w:rPr>
          <w:t>www.nsbs.org</w:t>
        </w:r>
      </w:hyperlink>
      <w:r w:rsidRPr="008B3C3E">
        <w:rPr>
          <w:rFonts w:ascii="Calibri" w:eastAsia="Calibri" w:hAnsi="Calibri"/>
          <w:sz w:val="22"/>
          <w:szCs w:val="22"/>
          <w:lang w:val="fr-CA"/>
        </w:rPr>
        <w:t xml:space="preserve"> </w:t>
      </w:r>
      <w:r w:rsidR="00560128">
        <w:rPr>
          <w:rFonts w:ascii="Calibri" w:eastAsia="Calibri" w:hAnsi="Calibri"/>
          <w:sz w:val="22"/>
          <w:szCs w:val="22"/>
          <w:lang w:val="fr-CA"/>
        </w:rPr>
        <w:t xml:space="preserve">(en anglais seulement) </w:t>
      </w:r>
      <w:r w:rsidRPr="008B3C3E">
        <w:rPr>
          <w:rFonts w:ascii="Calibri" w:eastAsia="Calibri" w:hAnsi="Calibri"/>
          <w:sz w:val="22"/>
          <w:szCs w:val="22"/>
          <w:lang w:val="fr-CA"/>
        </w:rPr>
        <w:t xml:space="preserve">ou en composant le </w:t>
      </w:r>
      <w:r w:rsidR="00226640">
        <w:rPr>
          <w:rFonts w:ascii="Calibri" w:eastAsia="Calibri" w:hAnsi="Calibri"/>
          <w:sz w:val="22"/>
          <w:szCs w:val="22"/>
          <w:lang w:val="fr-CA"/>
        </w:rPr>
        <w:t>902-</w:t>
      </w:r>
      <w:r w:rsidRPr="008B3C3E">
        <w:rPr>
          <w:rFonts w:ascii="Calibri" w:eastAsia="Calibri" w:hAnsi="Calibri"/>
          <w:sz w:val="22"/>
          <w:szCs w:val="22"/>
          <w:lang w:val="fr-CA"/>
        </w:rPr>
        <w:t xml:space="preserve">422-1491. </w:t>
      </w:r>
    </w:p>
    <w:p w14:paraId="4BD1CD32" w14:textId="77777777" w:rsidR="00574306" w:rsidRDefault="0086602B">
      <w:pPr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fr-CA"/>
        </w:rPr>
        <w:br w:type="page"/>
      </w:r>
    </w:p>
    <w:p w14:paraId="4AB9E442" w14:textId="77777777" w:rsidR="00574306" w:rsidRPr="00574306" w:rsidRDefault="0086602B" w:rsidP="00574306">
      <w:pPr>
        <w:autoSpaceDE/>
        <w:autoSpaceDN/>
        <w:adjustRightInd/>
        <w:spacing w:after="160" w:line="259" w:lineRule="auto"/>
        <w:jc w:val="center"/>
        <w:rPr>
          <w:rFonts w:ascii="Calibri" w:eastAsia="Calibri" w:hAnsi="Calibri"/>
          <w:sz w:val="22"/>
          <w:szCs w:val="22"/>
        </w:rPr>
      </w:pPr>
      <w:r w:rsidRPr="00574306">
        <w:rPr>
          <w:rFonts w:ascii="Calibri" w:eastAsia="Calibri" w:hAnsi="Calibri"/>
          <w:b/>
          <w:bCs/>
          <w:sz w:val="22"/>
          <w:szCs w:val="22"/>
          <w:lang w:val="fr-CA"/>
        </w:rPr>
        <w:t>Règle de procédure civile 34</w:t>
      </w:r>
    </w:p>
    <w:p w14:paraId="5876A3CC" w14:textId="77777777" w:rsidR="00574306" w:rsidRDefault="0086602B" w:rsidP="00574306">
      <w:pPr>
        <w:autoSpaceDE/>
        <w:autoSpaceDN/>
        <w:adjustRightInd/>
        <w:spacing w:after="160" w:line="259" w:lineRule="auto"/>
        <w:jc w:val="center"/>
        <w:rPr>
          <w:rFonts w:ascii="Calibri" w:eastAsia="Calibri" w:hAnsi="Calibri"/>
          <w:sz w:val="22"/>
          <w:szCs w:val="22"/>
          <w:lang w:val="fr-CA"/>
        </w:rPr>
      </w:pPr>
      <w:r w:rsidRPr="00574306">
        <w:rPr>
          <w:rFonts w:ascii="Calibri" w:eastAsia="Calibri" w:hAnsi="Calibri"/>
          <w:sz w:val="22"/>
          <w:szCs w:val="22"/>
          <w:lang w:val="fr-CA"/>
        </w:rPr>
        <w:t>Feuille de renseignements et d</w:t>
      </w:r>
      <w:r w:rsidR="005F0904">
        <w:rPr>
          <w:rFonts w:ascii="Calibri" w:eastAsia="Calibri" w:hAnsi="Calibri"/>
          <w:sz w:val="22"/>
          <w:szCs w:val="22"/>
          <w:lang w:val="fr-CA"/>
        </w:rPr>
        <w:t>’</w:t>
      </w:r>
      <w:r w:rsidRPr="00574306">
        <w:rPr>
          <w:rFonts w:ascii="Calibri" w:eastAsia="Calibri" w:hAnsi="Calibri"/>
          <w:sz w:val="22"/>
          <w:szCs w:val="22"/>
          <w:lang w:val="fr-CA"/>
        </w:rPr>
        <w:t>instruction</w:t>
      </w:r>
    </w:p>
    <w:p w14:paraId="5A76B18F" w14:textId="77777777" w:rsidR="00560128" w:rsidRPr="00574306" w:rsidRDefault="00560128" w:rsidP="00574306">
      <w:pPr>
        <w:autoSpaceDE/>
        <w:autoSpaceDN/>
        <w:adjustRightInd/>
        <w:spacing w:after="160" w:line="259" w:lineRule="auto"/>
        <w:jc w:val="center"/>
        <w:rPr>
          <w:rFonts w:ascii="Calibri" w:eastAsia="Calibri" w:hAnsi="Calibri"/>
          <w:sz w:val="22"/>
          <w:szCs w:val="22"/>
        </w:rPr>
      </w:pPr>
    </w:p>
    <w:p w14:paraId="16869CBC" w14:textId="77777777" w:rsidR="00574306" w:rsidRPr="00574306" w:rsidRDefault="0086602B" w:rsidP="00574306">
      <w:pPr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val="en-CA"/>
        </w:rPr>
      </w:pPr>
      <w:r w:rsidRPr="00574306">
        <w:rPr>
          <w:rFonts w:ascii="Calibri" w:eastAsia="Calibri" w:hAnsi="Calibri"/>
          <w:sz w:val="22"/>
          <w:szCs w:val="22"/>
          <w:lang w:val="fr-CA"/>
        </w:rPr>
        <w:t>La règle 34 porte sur la façon dont une partie qui n</w:t>
      </w:r>
      <w:r w:rsidR="005F0904">
        <w:rPr>
          <w:rFonts w:ascii="Calibri" w:eastAsia="Calibri" w:hAnsi="Calibri"/>
          <w:sz w:val="22"/>
          <w:szCs w:val="22"/>
          <w:lang w:val="fr-CA"/>
        </w:rPr>
        <w:t>’</w:t>
      </w:r>
      <w:r w:rsidRPr="00574306">
        <w:rPr>
          <w:rFonts w:ascii="Calibri" w:eastAsia="Calibri" w:hAnsi="Calibri"/>
          <w:sz w:val="22"/>
          <w:szCs w:val="22"/>
          <w:lang w:val="fr-CA"/>
        </w:rPr>
        <w:t>a pas d</w:t>
      </w:r>
      <w:r w:rsidR="005F0904">
        <w:rPr>
          <w:rFonts w:ascii="Calibri" w:eastAsia="Calibri" w:hAnsi="Calibri"/>
          <w:sz w:val="22"/>
          <w:szCs w:val="22"/>
          <w:lang w:val="fr-CA"/>
        </w:rPr>
        <w:t>’</w:t>
      </w:r>
      <w:r w:rsidRPr="00574306">
        <w:rPr>
          <w:rFonts w:ascii="Calibri" w:eastAsia="Calibri" w:hAnsi="Calibri"/>
          <w:sz w:val="22"/>
          <w:szCs w:val="22"/>
          <w:lang w:val="fr-CA"/>
        </w:rPr>
        <w:t>avocat peu</w:t>
      </w:r>
      <w:r w:rsidR="005F0904">
        <w:rPr>
          <w:rFonts w:ascii="Calibri" w:eastAsia="Calibri" w:hAnsi="Calibri"/>
          <w:sz w:val="22"/>
          <w:szCs w:val="22"/>
          <w:lang w:val="fr-CA"/>
        </w:rPr>
        <w:t>t</w:t>
      </w:r>
      <w:r w:rsidRPr="00574306">
        <w:rPr>
          <w:rFonts w:ascii="Calibri" w:eastAsia="Calibri" w:hAnsi="Calibri"/>
          <w:sz w:val="22"/>
          <w:szCs w:val="22"/>
          <w:lang w:val="fr-CA"/>
        </w:rPr>
        <w:t xml:space="preserve"> se représenter elle-même. </w:t>
      </w:r>
    </w:p>
    <w:p w14:paraId="45378D59" w14:textId="77777777" w:rsidR="00574306" w:rsidRPr="00574306" w:rsidRDefault="0086602B" w:rsidP="00574306">
      <w:pPr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</w:rPr>
      </w:pPr>
      <w:r w:rsidRPr="00574306">
        <w:rPr>
          <w:rFonts w:ascii="Calibri" w:eastAsia="Calibri" w:hAnsi="Calibri"/>
          <w:sz w:val="22"/>
          <w:szCs w:val="22"/>
          <w:lang w:val="fr-CA"/>
        </w:rPr>
        <w:t>Celle-ci établi</w:t>
      </w:r>
      <w:r w:rsidR="005F0904">
        <w:rPr>
          <w:rFonts w:ascii="Calibri" w:eastAsia="Calibri" w:hAnsi="Calibri"/>
          <w:sz w:val="22"/>
          <w:szCs w:val="22"/>
          <w:lang w:val="fr-CA"/>
        </w:rPr>
        <w:t>t</w:t>
      </w:r>
      <w:r w:rsidRPr="00574306">
        <w:rPr>
          <w:rFonts w:ascii="Calibri" w:eastAsia="Calibri" w:hAnsi="Calibri"/>
          <w:sz w:val="22"/>
          <w:szCs w:val="22"/>
          <w:lang w:val="fr-CA"/>
        </w:rPr>
        <w:t xml:space="preserve"> </w:t>
      </w:r>
      <w:r w:rsidRPr="004565CE">
        <w:rPr>
          <w:rFonts w:ascii="Calibri" w:eastAsia="Calibri" w:hAnsi="Calibri"/>
          <w:b/>
          <w:sz w:val="22"/>
          <w:szCs w:val="22"/>
          <w:lang w:val="fr-CA"/>
        </w:rPr>
        <w:t>qu</w:t>
      </w:r>
      <w:r w:rsidR="005F0904" w:rsidRPr="004565CE">
        <w:rPr>
          <w:rFonts w:ascii="Calibri" w:eastAsia="Calibri" w:hAnsi="Calibri"/>
          <w:b/>
          <w:sz w:val="22"/>
          <w:szCs w:val="22"/>
          <w:lang w:val="fr-CA"/>
        </w:rPr>
        <w:t>’</w:t>
      </w:r>
      <w:r w:rsidRPr="004565CE">
        <w:rPr>
          <w:rFonts w:ascii="Calibri" w:eastAsia="Calibri" w:hAnsi="Calibri"/>
          <w:b/>
          <w:bCs/>
          <w:sz w:val="22"/>
          <w:szCs w:val="22"/>
          <w:lang w:val="fr-CA"/>
        </w:rPr>
        <w:t xml:space="preserve">une </w:t>
      </w:r>
      <w:r w:rsidRPr="00574306">
        <w:rPr>
          <w:rFonts w:ascii="Calibri" w:eastAsia="Calibri" w:hAnsi="Calibri"/>
          <w:b/>
          <w:bCs/>
          <w:sz w:val="22"/>
          <w:szCs w:val="22"/>
          <w:lang w:val="fr-CA"/>
        </w:rPr>
        <w:t>partie est tenue :</w:t>
      </w:r>
    </w:p>
    <w:p w14:paraId="7F3659E2" w14:textId="77777777" w:rsidR="00574306" w:rsidRDefault="0086602B" w:rsidP="00574306">
      <w:pPr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</w:rPr>
      </w:pPr>
      <w:r w:rsidRPr="00574306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C7DA52" wp14:editId="3A0F40A6">
                <wp:simplePos x="0" y="0"/>
                <wp:positionH relativeFrom="column">
                  <wp:posOffset>60960</wp:posOffset>
                </wp:positionH>
                <wp:positionV relativeFrom="paragraph">
                  <wp:posOffset>4503</wp:posOffset>
                </wp:positionV>
                <wp:extent cx="6675120" cy="1798320"/>
                <wp:effectExtent l="0" t="0" r="11430" b="1143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5120" cy="179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D2310" w14:textId="77777777" w:rsidR="00574306" w:rsidRPr="00574306" w:rsidRDefault="0086602B" w:rsidP="0057430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574306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fr-CA"/>
                              </w:rPr>
                              <w:t>de savoir que les règles de procédure civile s'appliquent à son instance judiciaire;</w:t>
                            </w:r>
                          </w:p>
                          <w:p w14:paraId="04F6E9B1" w14:textId="77777777" w:rsidR="00574306" w:rsidRPr="00574306" w:rsidRDefault="0086602B" w:rsidP="0057430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574306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fr-CA"/>
                              </w:rPr>
                              <w:t>de faire de son mieux pour comprendre les présentes règles et s’y conformer (voir ci-dessous pour accéder aux règles);</w:t>
                            </w:r>
                          </w:p>
                          <w:p w14:paraId="0F6FECB7" w14:textId="77777777" w:rsidR="00574306" w:rsidRPr="004565CE" w:rsidRDefault="0086602B" w:rsidP="004565C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574306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fr-CA"/>
                              </w:rPr>
                              <w:t xml:space="preserve">de ne pas communiquer avec un juge à l’extérieur du cadre d’un procès ou d’une audience, sauf si </w:t>
                            </w:r>
                            <w:r w:rsidRPr="004565CE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fr-CA"/>
                              </w:rPr>
                              <w:t>le juge donne la permission de le faire et que toutes les mesures nécessaires sont prises pour inclure toutes les parties;</w:t>
                            </w:r>
                          </w:p>
                          <w:p w14:paraId="53D8F1E9" w14:textId="77777777" w:rsidR="00574306" w:rsidRPr="00574306" w:rsidRDefault="0086602B" w:rsidP="0057430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574306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fr-CA"/>
                              </w:rPr>
                              <w:t>de communiquer avec toute autre partie représentée par un avocat qu'en fonction des directives de l'avocat;</w:t>
                            </w:r>
                          </w:p>
                          <w:p w14:paraId="44C551C9" w14:textId="77777777" w:rsidR="00574306" w:rsidRPr="00574306" w:rsidRDefault="0086602B" w:rsidP="0057430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574306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fr-CA"/>
                              </w:rPr>
                              <w:t xml:space="preserve">si une partie souhaite contester les directives d'un avocat, une motion peut être déposée auprès d'une juge pour </w:t>
                            </w:r>
                          </w:p>
                          <w:p w14:paraId="60DF5333" w14:textId="77777777" w:rsidR="00574306" w:rsidRPr="00574306" w:rsidRDefault="0086602B" w:rsidP="00574306">
                            <w:pPr>
                              <w:pStyle w:val="ListParagraph"/>
                              <w:rPr>
                                <w:rFonts w:asciiTheme="minorHAnsi" w:hAnsiTheme="minorHAnsi"/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574306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fr-CA"/>
                              </w:rPr>
                              <w:t>trancher la question</w:t>
                            </w:r>
                            <w:r w:rsidR="005F0904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fr-CA"/>
                              </w:rPr>
                              <w:t>;</w:t>
                            </w:r>
                          </w:p>
                          <w:p w14:paraId="7287BACB" w14:textId="77777777" w:rsidR="00574306" w:rsidRPr="00574306" w:rsidRDefault="0086602B" w:rsidP="0057430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574306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fr-CA"/>
                              </w:rPr>
                              <w:t xml:space="preserve">de fournir une « adresse désignée »; le formulaire à cette fin est joint à la présente feuille. </w:t>
                            </w:r>
                          </w:p>
                          <w:p w14:paraId="5C15F3D5" w14:textId="77777777" w:rsidR="00574306" w:rsidRPr="007C4162" w:rsidRDefault="00DC69D9" w:rsidP="00574306">
                            <w:pPr>
                              <w:ind w:left="36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1CC7DA52" id="Rectangle 3" o:spid="_x0000_s1026" style="position:absolute;margin-left:4.8pt;margin-top:.35pt;width:525.6pt;height:141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1oXAgIAAPoDAAAOAAAAZHJzL2Uyb0RvYy54bWysU9tuEzEQfUfiHyy/k01SJW1X2VQoJbwU&#10;qFr4gInXu2vhG2Mnu+HrGTuXpsATwg+Wx3PmeObMeHE3GM12EoNytuKT0ZgzaYWrlW0r/u3r+t0N&#10;ZyGCrUE7Kyu+l4HfLd++WfS+lFPXOV1LZERiQ9n7incx+rIoguikgTByXlpyNg4NRDKxLWqEntiN&#10;Lqbj8bzoHdYenZAh0O39wcmXmb9ppIhfmibIyHTFKbeYd8z7Ju3FcgFli+A7JY5pwD9kYUBZevRM&#10;dQ8R2BbVH1RGCXTBNXEknClc0yghcw1UzWT8WzXPHXiZayFxgj/LFP4frfi8e0SmauodZxYMteiJ&#10;RAPbasmukjy9DyWhnv0jpgKDf3Die2DWrTpCyfeIru8k1JTUJOGLVwHJCBTKNv0nVxM7bKPLSg0N&#10;mkRIGrAhN2R/bogcIhN0OZ9fzyZT6psg3+T69uaKjPQGlKdwjyF+lM6wdKg4UvKZHnYPIR6gJ0hO&#10;32lVr5XW2cB2s9LIdkDTsc7ryB4uYdqyvuK3s+ksM7/yhUuKcV5/ozAq0phrZSp+cwZBmXT7YGtK&#10;E8oISh/OVJ22RyGTdocexGEzEDAJunH1niRFdxhn+n506Bz+5KynUa54+LEFlJyBFXRd8Xg6ruJh&#10;9rceVdtR1EvLaMCysMfPkCb40s75vHzZ5S8AAAD//wMAUEsDBBQABgAIAAAAIQCcpt5C3AAAAAcB&#10;AAAPAAAAZHJzL2Rvd25yZXYueG1sTI/BTsMwEETvSPyDtUjcqE0qhSbEqRCoSBzb9MJtEy9JIF5H&#10;sdMGvh73BMfRjGbeFNvFDuJEk+8da7hfKRDEjTM9txqO1e5uA8IHZIODY9LwTR625fVVgblxZ97T&#10;6RBaEUvY56ihC2HMpfRNRxb9yo3E0ftwk8UQ5dRKM+E5lttBJkql0mLPcaHDkZ47ar4Os9VQ98kR&#10;f/bVq7LZbh3elupzfn/R+vZmeXoEEWgJf2G44Ed0KCNT7WY2XgwasjQGNTyAuJgqVfFIrSHZrDOQ&#10;ZSH/85e/AAAA//8DAFBLAQItABQABgAIAAAAIQC2gziS/gAAAOEBAAATAAAAAAAAAAAAAAAAAAAA&#10;AABbQ29udGVudF9UeXBlc10ueG1sUEsBAi0AFAAGAAgAAAAhADj9If/WAAAAlAEAAAsAAAAAAAAA&#10;AAAAAAAALwEAAF9yZWxzLy5yZWxzUEsBAi0AFAAGAAgAAAAhAEujWhcCAgAA+gMAAA4AAAAAAAAA&#10;AAAAAAAALgIAAGRycy9lMm9Eb2MueG1sUEsBAi0AFAAGAAgAAAAhAJym3kLcAAAABwEAAA8AAAAA&#10;AAAAAAAAAAAAXAQAAGRycy9kb3ducmV2LnhtbFBLBQYAAAAABAAEAPMAAABlBQAAAAA=&#10;">
                <v:textbox>
                  <w:txbxContent>
                    <w:p w14:paraId="3ABD2310" w14:textId="77777777" w:rsidR="00574306" w:rsidRPr="00574306" w:rsidRDefault="0086602B" w:rsidP="00574306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574306">
                        <w:rPr>
                          <w:rFonts w:asciiTheme="minorHAnsi" w:hAnsiTheme="minorHAnsi"/>
                          <w:sz w:val="22"/>
                          <w:szCs w:val="22"/>
                          <w:lang w:val="fr-CA"/>
                        </w:rPr>
                        <w:t>de savoir que les règles de procédure civile s'appliquent à son instance judiciaire;</w:t>
                      </w:r>
                    </w:p>
                    <w:p w14:paraId="04F6E9B1" w14:textId="77777777" w:rsidR="00574306" w:rsidRPr="00574306" w:rsidRDefault="0086602B" w:rsidP="00574306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574306">
                        <w:rPr>
                          <w:rFonts w:asciiTheme="minorHAnsi" w:hAnsiTheme="minorHAnsi"/>
                          <w:sz w:val="22"/>
                          <w:szCs w:val="22"/>
                          <w:lang w:val="fr-CA"/>
                        </w:rPr>
                        <w:t>de faire de son mieux pour comprendre les présentes règles et s’y conformer (voir ci-dessous pour accéder aux règles);</w:t>
                      </w:r>
                    </w:p>
                    <w:p w14:paraId="0F6FECB7" w14:textId="77777777" w:rsidR="00574306" w:rsidRPr="004565CE" w:rsidRDefault="0086602B" w:rsidP="004565CE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574306">
                        <w:rPr>
                          <w:rFonts w:asciiTheme="minorHAnsi" w:hAnsiTheme="minorHAnsi"/>
                          <w:sz w:val="22"/>
                          <w:szCs w:val="22"/>
                          <w:lang w:val="fr-CA"/>
                        </w:rPr>
                        <w:t xml:space="preserve">de ne pas communiquer avec un juge à l’extérieur du cadre d’un procès ou d’une audience, sauf si </w:t>
                      </w:r>
                      <w:r w:rsidRPr="004565CE">
                        <w:rPr>
                          <w:rFonts w:asciiTheme="minorHAnsi" w:hAnsiTheme="minorHAnsi"/>
                          <w:sz w:val="22"/>
                          <w:szCs w:val="22"/>
                          <w:lang w:val="fr-CA"/>
                        </w:rPr>
                        <w:t>le juge donne la permission de le faire et que toutes les mesures nécessaires sont prises pour inclure toutes les parties;</w:t>
                      </w:r>
                    </w:p>
                    <w:p w14:paraId="53D8F1E9" w14:textId="77777777" w:rsidR="00574306" w:rsidRPr="00574306" w:rsidRDefault="0086602B" w:rsidP="00574306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574306">
                        <w:rPr>
                          <w:rFonts w:asciiTheme="minorHAnsi" w:hAnsiTheme="minorHAnsi"/>
                          <w:sz w:val="22"/>
                          <w:szCs w:val="22"/>
                          <w:lang w:val="fr-CA"/>
                        </w:rPr>
                        <w:t>de communiquer avec toute autre partie représentée par un avocat qu'en fonction des directives de l'avocat;</w:t>
                      </w:r>
                    </w:p>
                    <w:p w14:paraId="44C551C9" w14:textId="77777777" w:rsidR="00574306" w:rsidRPr="00574306" w:rsidRDefault="0086602B" w:rsidP="00574306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574306">
                        <w:rPr>
                          <w:rFonts w:asciiTheme="minorHAnsi" w:hAnsiTheme="minorHAnsi"/>
                          <w:sz w:val="22"/>
                          <w:szCs w:val="22"/>
                          <w:lang w:val="fr-CA"/>
                        </w:rPr>
                        <w:t xml:space="preserve">si une partie souhaite contester les directives d'un avocat, une motion peut être déposée auprès d'une juge pour </w:t>
                      </w:r>
                    </w:p>
                    <w:p w14:paraId="60DF5333" w14:textId="77777777" w:rsidR="00574306" w:rsidRPr="00574306" w:rsidRDefault="0086602B" w:rsidP="00574306">
                      <w:pPr>
                        <w:pStyle w:val="ListParagraph"/>
                        <w:rPr>
                          <w:rFonts w:asciiTheme="minorHAnsi" w:hAnsiTheme="minorHAnsi"/>
                          <w:sz w:val="22"/>
                          <w:szCs w:val="22"/>
                          <w:highlight w:val="yellow"/>
                        </w:rPr>
                      </w:pPr>
                      <w:r w:rsidRPr="00574306">
                        <w:rPr>
                          <w:rFonts w:asciiTheme="minorHAnsi" w:hAnsiTheme="minorHAnsi"/>
                          <w:sz w:val="22"/>
                          <w:szCs w:val="22"/>
                          <w:lang w:val="fr-CA"/>
                        </w:rPr>
                        <w:t>trancher la question</w:t>
                      </w:r>
                      <w:r w:rsidR="005F0904">
                        <w:rPr>
                          <w:rFonts w:asciiTheme="minorHAnsi" w:hAnsiTheme="minorHAnsi"/>
                          <w:sz w:val="22"/>
                          <w:szCs w:val="22"/>
                          <w:lang w:val="fr-CA"/>
                        </w:rPr>
                        <w:t>;</w:t>
                      </w:r>
                    </w:p>
                    <w:p w14:paraId="7287BACB" w14:textId="77777777" w:rsidR="00574306" w:rsidRPr="00574306" w:rsidRDefault="0086602B" w:rsidP="00574306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574306">
                        <w:rPr>
                          <w:rFonts w:asciiTheme="minorHAnsi" w:hAnsiTheme="minorHAnsi"/>
                          <w:sz w:val="22"/>
                          <w:szCs w:val="22"/>
                          <w:lang w:val="fr-CA"/>
                        </w:rPr>
                        <w:t xml:space="preserve">de fournir une « adresse désignée »; le formulaire à cette fin est joint à la présente feuille. </w:t>
                      </w:r>
                    </w:p>
                    <w:p w14:paraId="5C15F3D5" w14:textId="77777777" w:rsidR="00574306" w:rsidRPr="007C4162" w:rsidRDefault="00DC69D9" w:rsidP="00574306">
                      <w:pPr>
                        <w:ind w:left="360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3232909" w14:textId="77777777" w:rsidR="00574306" w:rsidRDefault="00DC69D9" w:rsidP="00574306">
      <w:pPr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56EA3AE0" w14:textId="77777777" w:rsidR="00574306" w:rsidRDefault="00DC69D9" w:rsidP="00574306">
      <w:pPr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72E17FD5" w14:textId="77777777" w:rsidR="00574306" w:rsidRDefault="00DC69D9" w:rsidP="00574306">
      <w:pPr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4FF21420" w14:textId="77777777" w:rsidR="00574306" w:rsidRDefault="00DC69D9" w:rsidP="00574306">
      <w:pPr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14FAF24F" w14:textId="77777777" w:rsidR="00574306" w:rsidRDefault="00DC69D9" w:rsidP="00574306">
      <w:pPr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7A2E7CA3" w14:textId="77777777" w:rsidR="00574306" w:rsidRDefault="00DC69D9" w:rsidP="00574306">
      <w:pPr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64708567" w14:textId="77777777" w:rsidR="00574306" w:rsidRPr="00574306" w:rsidRDefault="0086602B" w:rsidP="00574306">
      <w:pPr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</w:rPr>
      </w:pPr>
      <w:r w:rsidRPr="00EC7055">
        <w:rPr>
          <w:rFonts w:ascii="Calibri" w:eastAsia="Calibri" w:hAnsi="Calibri"/>
          <w:sz w:val="22"/>
          <w:szCs w:val="22"/>
          <w:lang w:val="fr-CA"/>
        </w:rPr>
        <w:t>Vous pouvez poser des questions de procédure à un fonctionnaire de la Cour suprême à l</w:t>
      </w:r>
      <w:r w:rsidR="005F0904">
        <w:rPr>
          <w:rFonts w:ascii="Calibri" w:eastAsia="Calibri" w:hAnsi="Calibri"/>
          <w:sz w:val="22"/>
          <w:szCs w:val="22"/>
          <w:lang w:val="fr-CA"/>
        </w:rPr>
        <w:t>’</w:t>
      </w:r>
      <w:r w:rsidRPr="00EC7055">
        <w:rPr>
          <w:rFonts w:ascii="Calibri" w:eastAsia="Calibri" w:hAnsi="Calibri"/>
          <w:sz w:val="22"/>
          <w:szCs w:val="22"/>
          <w:lang w:val="fr-CA"/>
        </w:rPr>
        <w:t xml:space="preserve">égard de la cause. Les fonctionnaires de la cour peuvent vous fournir de plus amples renseignements, mais ils ne peuvent pas vous donner </w:t>
      </w:r>
      <w:r w:rsidR="005B2664">
        <w:rPr>
          <w:rFonts w:ascii="Calibri" w:eastAsia="Calibri" w:hAnsi="Calibri"/>
          <w:sz w:val="22"/>
          <w:szCs w:val="22"/>
          <w:lang w:val="fr-CA"/>
        </w:rPr>
        <w:t>des conseils</w:t>
      </w:r>
      <w:r w:rsidRPr="00EC7055">
        <w:rPr>
          <w:rFonts w:ascii="Calibri" w:eastAsia="Calibri" w:hAnsi="Calibri"/>
          <w:sz w:val="22"/>
          <w:szCs w:val="22"/>
          <w:lang w:val="fr-CA"/>
        </w:rPr>
        <w:t xml:space="preserve"> juridique</w:t>
      </w:r>
      <w:r w:rsidR="005B2664">
        <w:rPr>
          <w:rFonts w:ascii="Calibri" w:eastAsia="Calibri" w:hAnsi="Calibri"/>
          <w:sz w:val="22"/>
          <w:szCs w:val="22"/>
          <w:lang w:val="fr-CA"/>
        </w:rPr>
        <w:t>s</w:t>
      </w:r>
      <w:r w:rsidRPr="00EC7055">
        <w:rPr>
          <w:rFonts w:ascii="Calibri" w:eastAsia="Calibri" w:hAnsi="Calibri"/>
          <w:sz w:val="22"/>
          <w:szCs w:val="22"/>
          <w:lang w:val="fr-CA"/>
        </w:rPr>
        <w:t>.</w:t>
      </w:r>
      <w:r w:rsidR="005F0904">
        <w:rPr>
          <w:rFonts w:ascii="Calibri" w:eastAsia="Calibri" w:hAnsi="Calibri"/>
          <w:sz w:val="22"/>
          <w:szCs w:val="22"/>
          <w:lang w:val="fr-CA"/>
        </w:rPr>
        <w:t xml:space="preserve"> </w:t>
      </w:r>
      <w:r w:rsidRPr="00EC7055">
        <w:rPr>
          <w:rFonts w:ascii="Calibri" w:eastAsia="Calibri" w:hAnsi="Calibri"/>
          <w:sz w:val="22"/>
          <w:szCs w:val="22"/>
          <w:lang w:val="fr-CA"/>
        </w:rPr>
        <w:t>Si votre dossier concerne la Division de la famille, le fonctionnaire de la cour responsable de votre cause vous donnera des indications quant aux documents à déposer et des renseignements généraux sur la procédure.</w:t>
      </w:r>
    </w:p>
    <w:p w14:paraId="4BBABAED" w14:textId="77777777" w:rsidR="00574306" w:rsidRPr="00574306" w:rsidRDefault="0086602B" w:rsidP="00574306">
      <w:pPr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val="en-GB"/>
        </w:rPr>
      </w:pPr>
      <w:r w:rsidRPr="00574306">
        <w:rPr>
          <w:rFonts w:ascii="Calibri" w:eastAsia="Calibri" w:hAnsi="Calibri"/>
          <w:sz w:val="22"/>
          <w:szCs w:val="22"/>
          <w:lang w:val="fr-CA"/>
        </w:rPr>
        <w:t>Si vous avez besoin d</w:t>
      </w:r>
      <w:r w:rsidR="005F0904">
        <w:rPr>
          <w:rFonts w:ascii="Calibri" w:eastAsia="Calibri" w:hAnsi="Calibri"/>
          <w:sz w:val="22"/>
          <w:szCs w:val="22"/>
          <w:lang w:val="fr-CA"/>
        </w:rPr>
        <w:t>’</w:t>
      </w:r>
      <w:r w:rsidRPr="00574306">
        <w:rPr>
          <w:rFonts w:ascii="Calibri" w:eastAsia="Calibri" w:hAnsi="Calibri"/>
          <w:sz w:val="22"/>
          <w:szCs w:val="22"/>
          <w:lang w:val="fr-CA"/>
        </w:rPr>
        <w:t>aide, la règle 34 prévoit qu</w:t>
      </w:r>
      <w:r w:rsidR="005F0904">
        <w:rPr>
          <w:rFonts w:ascii="Calibri" w:eastAsia="Calibri" w:hAnsi="Calibri"/>
          <w:sz w:val="22"/>
          <w:szCs w:val="22"/>
          <w:lang w:val="fr-CA"/>
        </w:rPr>
        <w:t>’</w:t>
      </w:r>
      <w:r w:rsidRPr="00574306">
        <w:rPr>
          <w:rFonts w:ascii="Calibri" w:eastAsia="Calibri" w:hAnsi="Calibri"/>
          <w:sz w:val="22"/>
          <w:szCs w:val="22"/>
          <w:lang w:val="fr-CA"/>
        </w:rPr>
        <w:t>une personne peut assister une partie dans le cadre d</w:t>
      </w:r>
      <w:r w:rsidR="005F0904">
        <w:rPr>
          <w:rFonts w:ascii="Calibri" w:eastAsia="Calibri" w:hAnsi="Calibri"/>
          <w:sz w:val="22"/>
          <w:szCs w:val="22"/>
          <w:lang w:val="fr-CA"/>
        </w:rPr>
        <w:t>’</w:t>
      </w:r>
      <w:r w:rsidRPr="00574306">
        <w:rPr>
          <w:rFonts w:ascii="Calibri" w:eastAsia="Calibri" w:hAnsi="Calibri"/>
          <w:sz w:val="22"/>
          <w:szCs w:val="22"/>
          <w:lang w:val="fr-CA"/>
        </w:rPr>
        <w:t>un procès ou d</w:t>
      </w:r>
      <w:r w:rsidR="005F0904">
        <w:rPr>
          <w:rFonts w:ascii="Calibri" w:eastAsia="Calibri" w:hAnsi="Calibri"/>
          <w:sz w:val="22"/>
          <w:szCs w:val="22"/>
          <w:lang w:val="fr-CA"/>
        </w:rPr>
        <w:t>’</w:t>
      </w:r>
      <w:r w:rsidRPr="00574306">
        <w:rPr>
          <w:rFonts w:ascii="Calibri" w:eastAsia="Calibri" w:hAnsi="Calibri"/>
          <w:sz w:val="22"/>
          <w:szCs w:val="22"/>
          <w:lang w:val="fr-CA"/>
        </w:rPr>
        <w:t>une audience :</w:t>
      </w:r>
    </w:p>
    <w:p w14:paraId="55A1EF43" w14:textId="77777777" w:rsidR="00574306" w:rsidRPr="00574306" w:rsidRDefault="0086602B" w:rsidP="00574306">
      <w:pPr>
        <w:numPr>
          <w:ilvl w:val="0"/>
          <w:numId w:val="9"/>
        </w:numPr>
        <w:autoSpaceDE/>
        <w:autoSpaceDN/>
        <w:adjustRightInd/>
        <w:spacing w:line="259" w:lineRule="auto"/>
        <w:ind w:left="270"/>
        <w:rPr>
          <w:rFonts w:ascii="Calibri" w:eastAsia="Calibri" w:hAnsi="Calibri"/>
          <w:sz w:val="22"/>
          <w:szCs w:val="22"/>
          <w:lang w:val="en-GB"/>
        </w:rPr>
      </w:pPr>
      <w:r w:rsidRPr="00574306">
        <w:rPr>
          <w:rFonts w:ascii="Calibri" w:eastAsia="Calibri" w:hAnsi="Calibri"/>
          <w:sz w:val="22"/>
          <w:szCs w:val="22"/>
          <w:lang w:val="fr-CA"/>
        </w:rPr>
        <w:t>une partie peut bénéficier d</w:t>
      </w:r>
      <w:r w:rsidR="005F0904">
        <w:rPr>
          <w:rFonts w:ascii="Calibri" w:eastAsia="Calibri" w:hAnsi="Calibri"/>
          <w:sz w:val="22"/>
          <w:szCs w:val="22"/>
          <w:lang w:val="fr-CA"/>
        </w:rPr>
        <w:t>’</w:t>
      </w:r>
      <w:r w:rsidRPr="00574306">
        <w:rPr>
          <w:rFonts w:ascii="Calibri" w:eastAsia="Calibri" w:hAnsi="Calibri"/>
          <w:sz w:val="22"/>
          <w:szCs w:val="22"/>
          <w:lang w:val="fr-CA"/>
        </w:rPr>
        <w:t>assistance moyennant la permission du juge;</w:t>
      </w:r>
    </w:p>
    <w:p w14:paraId="4064BD06" w14:textId="77777777" w:rsidR="00574306" w:rsidRDefault="0086602B" w:rsidP="00574306">
      <w:pPr>
        <w:numPr>
          <w:ilvl w:val="0"/>
          <w:numId w:val="9"/>
        </w:numPr>
        <w:autoSpaceDE/>
        <w:autoSpaceDN/>
        <w:adjustRightInd/>
        <w:spacing w:line="259" w:lineRule="auto"/>
        <w:ind w:left="270"/>
        <w:rPr>
          <w:rFonts w:ascii="Calibri" w:eastAsia="Calibri" w:hAnsi="Calibri"/>
          <w:sz w:val="22"/>
          <w:szCs w:val="22"/>
          <w:lang w:val="en-GB"/>
        </w:rPr>
      </w:pPr>
      <w:r w:rsidRPr="00574306">
        <w:rPr>
          <w:rFonts w:ascii="Calibri" w:eastAsia="Calibri" w:hAnsi="Calibri"/>
          <w:sz w:val="22"/>
          <w:szCs w:val="22"/>
          <w:lang w:val="fr-CA"/>
        </w:rPr>
        <w:t>la partie doit être présente auprès de l</w:t>
      </w:r>
      <w:r w:rsidR="005F0904">
        <w:rPr>
          <w:rFonts w:ascii="Calibri" w:eastAsia="Calibri" w:hAnsi="Calibri"/>
          <w:sz w:val="22"/>
          <w:szCs w:val="22"/>
          <w:lang w:val="fr-CA"/>
        </w:rPr>
        <w:t>’</w:t>
      </w:r>
      <w:r w:rsidRPr="00574306">
        <w:rPr>
          <w:rFonts w:ascii="Calibri" w:eastAsia="Calibri" w:hAnsi="Calibri"/>
          <w:sz w:val="22"/>
          <w:szCs w:val="22"/>
          <w:lang w:val="fr-CA"/>
        </w:rPr>
        <w:t>assistant lorsque ce dernier parle en son nom;</w:t>
      </w:r>
    </w:p>
    <w:p w14:paraId="73B4674B" w14:textId="77777777" w:rsidR="00574306" w:rsidRPr="00574306" w:rsidRDefault="0086602B" w:rsidP="00574306">
      <w:pPr>
        <w:numPr>
          <w:ilvl w:val="0"/>
          <w:numId w:val="9"/>
        </w:numPr>
        <w:autoSpaceDE/>
        <w:autoSpaceDN/>
        <w:adjustRightInd/>
        <w:spacing w:line="259" w:lineRule="auto"/>
        <w:ind w:left="720" w:hanging="450"/>
        <w:rPr>
          <w:rFonts w:ascii="Calibri" w:eastAsia="Calibri" w:hAnsi="Calibri"/>
          <w:sz w:val="22"/>
          <w:szCs w:val="22"/>
          <w:lang w:val="en-GB"/>
        </w:rPr>
      </w:pPr>
      <w:r w:rsidRPr="00574306">
        <w:rPr>
          <w:rFonts w:ascii="Calibri" w:eastAsia="Calibri" w:hAnsi="Calibri"/>
          <w:sz w:val="22"/>
          <w:szCs w:val="22"/>
          <w:lang w:val="fr-CA"/>
        </w:rPr>
        <w:t>une personne ne peut parler au nom d</w:t>
      </w:r>
      <w:r w:rsidR="005F0904">
        <w:rPr>
          <w:rFonts w:ascii="Calibri" w:eastAsia="Calibri" w:hAnsi="Calibri"/>
          <w:sz w:val="22"/>
          <w:szCs w:val="22"/>
          <w:lang w:val="fr-CA"/>
        </w:rPr>
        <w:t>’</w:t>
      </w:r>
      <w:r w:rsidRPr="00574306">
        <w:rPr>
          <w:rFonts w:ascii="Calibri" w:eastAsia="Calibri" w:hAnsi="Calibri"/>
          <w:sz w:val="22"/>
          <w:szCs w:val="22"/>
          <w:lang w:val="fr-CA"/>
        </w:rPr>
        <w:t>une partie sans la permission du juge, à moins qu</w:t>
      </w:r>
      <w:r w:rsidR="005F0904">
        <w:rPr>
          <w:rFonts w:ascii="Calibri" w:eastAsia="Calibri" w:hAnsi="Calibri"/>
          <w:sz w:val="22"/>
          <w:szCs w:val="22"/>
          <w:lang w:val="fr-CA"/>
        </w:rPr>
        <w:t>’</w:t>
      </w:r>
      <w:r w:rsidRPr="00574306">
        <w:rPr>
          <w:rFonts w:ascii="Calibri" w:eastAsia="Calibri" w:hAnsi="Calibri"/>
          <w:sz w:val="22"/>
          <w:szCs w:val="22"/>
          <w:lang w:val="fr-CA"/>
        </w:rPr>
        <w:t>il ne s</w:t>
      </w:r>
      <w:r w:rsidR="005F0904">
        <w:rPr>
          <w:rFonts w:ascii="Calibri" w:eastAsia="Calibri" w:hAnsi="Calibri"/>
          <w:sz w:val="22"/>
          <w:szCs w:val="22"/>
          <w:lang w:val="fr-CA"/>
        </w:rPr>
        <w:t>’</w:t>
      </w:r>
      <w:r w:rsidRPr="00574306">
        <w:rPr>
          <w:rFonts w:ascii="Calibri" w:eastAsia="Calibri" w:hAnsi="Calibri"/>
          <w:sz w:val="22"/>
          <w:szCs w:val="22"/>
          <w:lang w:val="fr-CA"/>
        </w:rPr>
        <w:t>agisse d</w:t>
      </w:r>
      <w:r w:rsidR="005F0904">
        <w:rPr>
          <w:rFonts w:ascii="Calibri" w:eastAsia="Calibri" w:hAnsi="Calibri"/>
          <w:sz w:val="22"/>
          <w:szCs w:val="22"/>
          <w:lang w:val="fr-CA"/>
        </w:rPr>
        <w:t>’</w:t>
      </w:r>
      <w:r w:rsidRPr="00574306">
        <w:rPr>
          <w:rFonts w:ascii="Calibri" w:eastAsia="Calibri" w:hAnsi="Calibri"/>
          <w:sz w:val="22"/>
          <w:szCs w:val="22"/>
          <w:lang w:val="fr-CA"/>
        </w:rPr>
        <w:t>un avocat, d</w:t>
      </w:r>
      <w:r w:rsidR="005F0904">
        <w:rPr>
          <w:rFonts w:ascii="Calibri" w:eastAsia="Calibri" w:hAnsi="Calibri"/>
          <w:sz w:val="22"/>
          <w:szCs w:val="22"/>
          <w:lang w:val="fr-CA"/>
        </w:rPr>
        <w:t>’</w:t>
      </w:r>
      <w:r w:rsidRPr="00574306">
        <w:rPr>
          <w:rFonts w:ascii="Calibri" w:eastAsia="Calibri" w:hAnsi="Calibri"/>
          <w:sz w:val="22"/>
          <w:szCs w:val="22"/>
          <w:lang w:val="fr-CA"/>
        </w:rPr>
        <w:t>un stagiaire ou de toute autre personne appartenant à une catégorie approuvée;</w:t>
      </w:r>
    </w:p>
    <w:p w14:paraId="6AEB9976" w14:textId="77777777" w:rsidR="00574306" w:rsidRPr="00574306" w:rsidRDefault="0086602B" w:rsidP="00574306">
      <w:pPr>
        <w:numPr>
          <w:ilvl w:val="0"/>
          <w:numId w:val="9"/>
        </w:numPr>
        <w:autoSpaceDE/>
        <w:autoSpaceDN/>
        <w:adjustRightInd/>
        <w:spacing w:line="259" w:lineRule="auto"/>
        <w:ind w:left="270"/>
        <w:rPr>
          <w:rFonts w:ascii="Calibri" w:eastAsia="Calibri" w:hAnsi="Calibri"/>
          <w:sz w:val="22"/>
          <w:szCs w:val="22"/>
          <w:lang w:val="en-GB"/>
        </w:rPr>
      </w:pPr>
      <w:r w:rsidRPr="00574306">
        <w:rPr>
          <w:rFonts w:ascii="Calibri" w:eastAsia="Calibri" w:hAnsi="Calibri"/>
          <w:sz w:val="22"/>
          <w:szCs w:val="22"/>
          <w:lang w:val="fr-CA"/>
        </w:rPr>
        <w:t>le juge peut retirer en tout temps la permission accordée à l</w:t>
      </w:r>
      <w:r w:rsidR="005F0904">
        <w:rPr>
          <w:rFonts w:ascii="Calibri" w:eastAsia="Calibri" w:hAnsi="Calibri"/>
          <w:sz w:val="22"/>
          <w:szCs w:val="22"/>
          <w:lang w:val="fr-CA"/>
        </w:rPr>
        <w:t>’</w:t>
      </w:r>
      <w:r w:rsidRPr="00574306">
        <w:rPr>
          <w:rFonts w:ascii="Calibri" w:eastAsia="Calibri" w:hAnsi="Calibri"/>
          <w:sz w:val="22"/>
          <w:szCs w:val="22"/>
          <w:lang w:val="fr-CA"/>
        </w:rPr>
        <w:t>assistant.</w:t>
      </w:r>
    </w:p>
    <w:p w14:paraId="6B6B2F63" w14:textId="77777777" w:rsidR="00574306" w:rsidRPr="00574306" w:rsidRDefault="00DC69D9" w:rsidP="00574306">
      <w:pPr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val="en-GB"/>
        </w:rPr>
      </w:pPr>
    </w:p>
    <w:p w14:paraId="0A05DBFC" w14:textId="77777777" w:rsidR="00574306" w:rsidRPr="00574306" w:rsidRDefault="0086602B" w:rsidP="00574306">
      <w:pPr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</w:rPr>
      </w:pPr>
      <w:r w:rsidRPr="00574306">
        <w:rPr>
          <w:rFonts w:ascii="Calibri" w:eastAsia="Calibri" w:hAnsi="Calibri"/>
          <w:sz w:val="22"/>
          <w:szCs w:val="22"/>
          <w:lang w:val="fr-CA"/>
        </w:rPr>
        <w:t>Si vous pensez que vous appartenez à l</w:t>
      </w:r>
      <w:r w:rsidR="005F0904">
        <w:rPr>
          <w:rFonts w:ascii="Calibri" w:eastAsia="Calibri" w:hAnsi="Calibri"/>
          <w:sz w:val="22"/>
          <w:szCs w:val="22"/>
          <w:lang w:val="fr-CA"/>
        </w:rPr>
        <w:t>’</w:t>
      </w:r>
      <w:r w:rsidRPr="00574306">
        <w:rPr>
          <w:rFonts w:ascii="Calibri" w:eastAsia="Calibri" w:hAnsi="Calibri"/>
          <w:sz w:val="22"/>
          <w:szCs w:val="22"/>
          <w:lang w:val="fr-CA"/>
        </w:rPr>
        <w:t>une des catégories suivantes, vous devrez probablement consulter un avocat : tuteur à l</w:t>
      </w:r>
      <w:r w:rsidR="005F0904">
        <w:rPr>
          <w:rFonts w:ascii="Calibri" w:eastAsia="Calibri" w:hAnsi="Calibri"/>
          <w:sz w:val="22"/>
          <w:szCs w:val="22"/>
          <w:lang w:val="fr-CA"/>
        </w:rPr>
        <w:t>’</w:t>
      </w:r>
      <w:r w:rsidRPr="00574306">
        <w:rPr>
          <w:rFonts w:ascii="Calibri" w:eastAsia="Calibri" w:hAnsi="Calibri"/>
          <w:sz w:val="22"/>
          <w:szCs w:val="22"/>
          <w:lang w:val="fr-CA"/>
        </w:rPr>
        <w:t>instance, fiduciaire, exécuteur testamentaire, administrateur, séquestre, personne morale constituée ou mandataire.</w:t>
      </w:r>
    </w:p>
    <w:p w14:paraId="1DD4FF22" w14:textId="77777777" w:rsidR="00574306" w:rsidRPr="00574306" w:rsidRDefault="0086602B" w:rsidP="00574306">
      <w:pPr>
        <w:autoSpaceDE/>
        <w:autoSpaceDN/>
        <w:adjustRightInd/>
        <w:spacing w:after="160" w:line="259" w:lineRule="auto"/>
        <w:rPr>
          <w:rFonts w:ascii="Calibri" w:eastAsia="Calibri" w:hAnsi="Calibri"/>
          <w:b/>
          <w:bCs/>
          <w:sz w:val="22"/>
          <w:szCs w:val="22"/>
        </w:rPr>
      </w:pPr>
      <w:r w:rsidRPr="00574306">
        <w:rPr>
          <w:rFonts w:ascii="Calibri" w:eastAsia="Calibri" w:hAnsi="Calibri"/>
          <w:b/>
          <w:bCs/>
          <w:sz w:val="22"/>
          <w:szCs w:val="22"/>
          <w:lang w:val="fr-CA"/>
        </w:rPr>
        <w:t>Accès aux règles de procédure civile</w:t>
      </w:r>
    </w:p>
    <w:p w14:paraId="0F4C71C1" w14:textId="77777777" w:rsidR="00574306" w:rsidRPr="00574306" w:rsidRDefault="0086602B" w:rsidP="00574306">
      <w:pPr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val="en-CA"/>
        </w:rPr>
      </w:pPr>
      <w:r w:rsidRPr="00574306">
        <w:rPr>
          <w:rFonts w:ascii="Calibri" w:eastAsia="Calibri" w:hAnsi="Calibri"/>
          <w:b/>
          <w:bCs/>
          <w:sz w:val="22"/>
          <w:szCs w:val="22"/>
          <w:lang w:val="fr-CA"/>
        </w:rPr>
        <w:t xml:space="preserve">En ligne : </w:t>
      </w:r>
      <w:r w:rsidRPr="00574306">
        <w:rPr>
          <w:rFonts w:ascii="Calibri" w:eastAsia="Calibri" w:hAnsi="Calibri"/>
          <w:sz w:val="22"/>
          <w:szCs w:val="22"/>
          <w:lang w:val="fr-CA"/>
        </w:rPr>
        <w:t xml:space="preserve">Site Web des tribunaux de la Nouvelle-Écosse : </w:t>
      </w:r>
      <w:hyperlink r:id="rId14" w:history="1">
        <w:r w:rsidRPr="0023050C">
          <w:rPr>
            <w:rStyle w:val="Hyperlink"/>
            <w:rFonts w:ascii="Calibri" w:eastAsia="Calibri" w:hAnsi="Calibri"/>
            <w:sz w:val="22"/>
            <w:szCs w:val="22"/>
            <w:lang w:val="fr-CA"/>
          </w:rPr>
          <w:t>http://www.courts.ns.ca/Civil_Procedure_Rules/cpr_home.htm</w:t>
        </w:r>
      </w:hyperlink>
      <w:r w:rsidRPr="00574306">
        <w:rPr>
          <w:rFonts w:ascii="Calibri" w:eastAsia="Calibri" w:hAnsi="Calibri"/>
          <w:sz w:val="22"/>
          <w:szCs w:val="22"/>
          <w:lang w:val="fr-CA"/>
        </w:rPr>
        <w:t xml:space="preserve"> </w:t>
      </w:r>
    </w:p>
    <w:p w14:paraId="02B4A7A6" w14:textId="77777777" w:rsidR="00574306" w:rsidRDefault="0086602B" w:rsidP="00574306">
      <w:pPr>
        <w:autoSpaceDE/>
        <w:autoSpaceDN/>
        <w:adjustRightInd/>
        <w:spacing w:after="160" w:line="259" w:lineRule="auto"/>
        <w:rPr>
          <w:rFonts w:ascii="Calibri" w:eastAsia="Calibri" w:hAnsi="Calibri"/>
          <w:b/>
          <w:sz w:val="22"/>
          <w:szCs w:val="22"/>
          <w:lang w:val="en-CA"/>
        </w:rPr>
      </w:pPr>
      <w:r>
        <w:rPr>
          <w:rFonts w:ascii="Calibri" w:eastAsia="Calibri" w:hAnsi="Calibri"/>
          <w:b/>
          <w:bCs/>
          <w:sz w:val="22"/>
          <w:szCs w:val="22"/>
          <w:lang w:val="fr-CA"/>
        </w:rPr>
        <w:t>Bibliothèques de droit</w:t>
      </w:r>
    </w:p>
    <w:p w14:paraId="67903710" w14:textId="77777777" w:rsidR="00574306" w:rsidRPr="00574306" w:rsidRDefault="0086602B" w:rsidP="00574306">
      <w:pPr>
        <w:numPr>
          <w:ilvl w:val="0"/>
          <w:numId w:val="7"/>
        </w:numPr>
        <w:autoSpaceDE/>
        <w:autoSpaceDN/>
        <w:adjustRightInd/>
        <w:spacing w:line="259" w:lineRule="auto"/>
        <w:rPr>
          <w:rFonts w:ascii="Calibri" w:eastAsia="Calibri" w:hAnsi="Calibri"/>
          <w:sz w:val="22"/>
          <w:szCs w:val="22"/>
          <w:lang w:val="en-CA"/>
        </w:rPr>
      </w:pPr>
      <w:r w:rsidRPr="00574306">
        <w:rPr>
          <w:rFonts w:ascii="Calibri" w:eastAsia="Calibri" w:hAnsi="Calibri"/>
          <w:sz w:val="22"/>
          <w:szCs w:val="22"/>
          <w:lang w:val="fr-CA"/>
        </w:rPr>
        <w:t>Sir James Dunn Law Library (Université Dalhousie)</w:t>
      </w:r>
    </w:p>
    <w:p w14:paraId="229D3DA7" w14:textId="77777777" w:rsidR="00574306" w:rsidRPr="00574306" w:rsidRDefault="0086602B" w:rsidP="00574306">
      <w:pPr>
        <w:numPr>
          <w:ilvl w:val="1"/>
          <w:numId w:val="7"/>
        </w:numPr>
        <w:autoSpaceDE/>
        <w:autoSpaceDN/>
        <w:adjustRightInd/>
        <w:spacing w:line="259" w:lineRule="auto"/>
        <w:rPr>
          <w:rFonts w:ascii="Calibri" w:eastAsia="Calibri" w:hAnsi="Calibri"/>
          <w:sz w:val="22"/>
          <w:szCs w:val="22"/>
          <w:lang w:val="en-CA"/>
        </w:rPr>
      </w:pPr>
      <w:r>
        <w:rPr>
          <w:rFonts w:ascii="Calibri" w:eastAsia="Calibri" w:hAnsi="Calibri"/>
          <w:sz w:val="22"/>
          <w:szCs w:val="22"/>
          <w:lang w:val="fr-CA"/>
        </w:rPr>
        <w:t xml:space="preserve">située au Weldon Law Building, 6061, av. University, Halifax – </w:t>
      </w:r>
      <w:r w:rsidR="00226640">
        <w:rPr>
          <w:rFonts w:ascii="Calibri" w:eastAsia="Calibri" w:hAnsi="Calibri"/>
          <w:sz w:val="22"/>
          <w:szCs w:val="22"/>
          <w:lang w:val="fr-CA"/>
        </w:rPr>
        <w:t>902-</w:t>
      </w:r>
      <w:r>
        <w:rPr>
          <w:rFonts w:ascii="Calibri" w:eastAsia="Calibri" w:hAnsi="Calibri"/>
          <w:sz w:val="22"/>
          <w:szCs w:val="22"/>
          <w:lang w:val="fr-CA"/>
        </w:rPr>
        <w:t>494-2124</w:t>
      </w:r>
    </w:p>
    <w:p w14:paraId="0552FC2C" w14:textId="77777777" w:rsidR="00574306" w:rsidRPr="00574306" w:rsidRDefault="00DC69D9" w:rsidP="00574306">
      <w:pPr>
        <w:autoSpaceDE/>
        <w:autoSpaceDN/>
        <w:adjustRightInd/>
        <w:spacing w:line="259" w:lineRule="auto"/>
        <w:rPr>
          <w:rFonts w:ascii="Calibri" w:eastAsia="Calibri" w:hAnsi="Calibri"/>
          <w:sz w:val="22"/>
          <w:szCs w:val="22"/>
          <w:lang w:val="en-CA"/>
        </w:rPr>
      </w:pPr>
    </w:p>
    <w:p w14:paraId="5BA0E8EB" w14:textId="77777777" w:rsidR="00574306" w:rsidRPr="00574306" w:rsidRDefault="0086602B" w:rsidP="00574306">
      <w:pPr>
        <w:numPr>
          <w:ilvl w:val="0"/>
          <w:numId w:val="7"/>
        </w:numPr>
        <w:autoSpaceDE/>
        <w:autoSpaceDN/>
        <w:adjustRightInd/>
        <w:spacing w:line="259" w:lineRule="auto"/>
        <w:rPr>
          <w:rFonts w:ascii="Calibri" w:eastAsia="Calibri" w:hAnsi="Calibri"/>
          <w:sz w:val="22"/>
          <w:szCs w:val="22"/>
          <w:lang w:val="en-CA"/>
        </w:rPr>
      </w:pPr>
      <w:r w:rsidRPr="00574306">
        <w:rPr>
          <w:rFonts w:ascii="Calibri" w:eastAsia="Calibri" w:hAnsi="Calibri"/>
          <w:sz w:val="22"/>
          <w:szCs w:val="22"/>
          <w:lang w:val="fr-CA"/>
        </w:rPr>
        <w:t>Bibliothèque de l</w:t>
      </w:r>
      <w:r w:rsidR="005F0904">
        <w:rPr>
          <w:rFonts w:ascii="Calibri" w:eastAsia="Calibri" w:hAnsi="Calibri"/>
          <w:sz w:val="22"/>
          <w:szCs w:val="22"/>
          <w:lang w:val="fr-CA"/>
        </w:rPr>
        <w:t>’</w:t>
      </w:r>
      <w:r w:rsidRPr="00574306">
        <w:rPr>
          <w:rFonts w:ascii="Calibri" w:eastAsia="Calibri" w:hAnsi="Calibri"/>
          <w:sz w:val="22"/>
          <w:szCs w:val="22"/>
          <w:lang w:val="fr-CA"/>
        </w:rPr>
        <w:t xml:space="preserve">Assemblée législative de la Nouvelle-Écosse : </w:t>
      </w:r>
    </w:p>
    <w:p w14:paraId="47145D68" w14:textId="77777777" w:rsidR="00574306" w:rsidRPr="00574306" w:rsidRDefault="0086602B" w:rsidP="00574306">
      <w:pPr>
        <w:numPr>
          <w:ilvl w:val="1"/>
          <w:numId w:val="7"/>
        </w:numPr>
        <w:autoSpaceDE/>
        <w:autoSpaceDN/>
        <w:adjustRightInd/>
        <w:spacing w:line="259" w:lineRule="auto"/>
        <w:rPr>
          <w:rFonts w:ascii="Calibri" w:eastAsia="Calibri" w:hAnsi="Calibri"/>
          <w:sz w:val="22"/>
          <w:szCs w:val="22"/>
          <w:lang w:val="en-CA"/>
        </w:rPr>
      </w:pPr>
      <w:r w:rsidRPr="00574306">
        <w:rPr>
          <w:rFonts w:ascii="Calibri" w:eastAsia="Calibri" w:hAnsi="Calibri"/>
          <w:sz w:val="22"/>
          <w:szCs w:val="22"/>
          <w:lang w:val="fr-CA"/>
        </w:rPr>
        <w:t xml:space="preserve">situé à Province House, 1726, rue Hollis, Halifax – </w:t>
      </w:r>
      <w:r w:rsidR="00226640">
        <w:rPr>
          <w:rFonts w:ascii="Calibri" w:eastAsia="Calibri" w:hAnsi="Calibri"/>
          <w:sz w:val="22"/>
          <w:szCs w:val="22"/>
          <w:lang w:val="fr-CA"/>
        </w:rPr>
        <w:t>902-</w:t>
      </w:r>
      <w:r w:rsidRPr="00574306">
        <w:rPr>
          <w:rFonts w:ascii="Calibri" w:eastAsia="Calibri" w:hAnsi="Calibri"/>
          <w:sz w:val="22"/>
          <w:szCs w:val="22"/>
          <w:lang w:val="fr-CA"/>
        </w:rPr>
        <w:t>424-5932</w:t>
      </w:r>
    </w:p>
    <w:p w14:paraId="7350370B" w14:textId="77777777" w:rsidR="00574306" w:rsidRPr="00574306" w:rsidRDefault="00DC69D9" w:rsidP="00574306">
      <w:pPr>
        <w:autoSpaceDE/>
        <w:autoSpaceDN/>
        <w:adjustRightInd/>
        <w:spacing w:line="259" w:lineRule="auto"/>
        <w:rPr>
          <w:rFonts w:ascii="Calibri" w:eastAsia="Calibri" w:hAnsi="Calibri"/>
          <w:sz w:val="22"/>
          <w:szCs w:val="22"/>
          <w:lang w:val="en-CA"/>
        </w:rPr>
      </w:pPr>
    </w:p>
    <w:p w14:paraId="675CA026" w14:textId="77777777" w:rsidR="00574306" w:rsidRPr="00574306" w:rsidRDefault="0086602B" w:rsidP="00574306">
      <w:pPr>
        <w:numPr>
          <w:ilvl w:val="0"/>
          <w:numId w:val="7"/>
        </w:numPr>
        <w:autoSpaceDE/>
        <w:autoSpaceDN/>
        <w:adjustRightInd/>
        <w:spacing w:line="259" w:lineRule="auto"/>
        <w:rPr>
          <w:rFonts w:ascii="Calibri" w:eastAsia="Calibri" w:hAnsi="Calibri"/>
          <w:sz w:val="22"/>
          <w:szCs w:val="22"/>
          <w:lang w:val="en-CA"/>
        </w:rPr>
      </w:pPr>
      <w:r w:rsidRPr="00574306">
        <w:rPr>
          <w:rFonts w:ascii="Calibri" w:eastAsia="Calibri" w:hAnsi="Calibri"/>
          <w:sz w:val="22"/>
          <w:szCs w:val="22"/>
          <w:lang w:val="fr-CA"/>
        </w:rPr>
        <w:t>Bibliothèque de l</w:t>
      </w:r>
      <w:r w:rsidR="00560128">
        <w:rPr>
          <w:rFonts w:ascii="Calibri" w:eastAsia="Calibri" w:hAnsi="Calibri"/>
          <w:sz w:val="22"/>
          <w:szCs w:val="22"/>
          <w:lang w:val="fr-CA"/>
        </w:rPr>
        <w:t>'Association des avocats de la Nouvelle-Écosse</w:t>
      </w:r>
      <w:r w:rsidRPr="00574306">
        <w:rPr>
          <w:rFonts w:ascii="Calibri" w:eastAsia="Calibri" w:hAnsi="Calibri"/>
          <w:sz w:val="22"/>
          <w:szCs w:val="22"/>
          <w:lang w:val="fr-CA"/>
        </w:rPr>
        <w:t xml:space="preserve"> : </w:t>
      </w:r>
    </w:p>
    <w:p w14:paraId="6778B515" w14:textId="77777777" w:rsidR="00633827" w:rsidRPr="00574306" w:rsidRDefault="0086602B" w:rsidP="00834B02">
      <w:pPr>
        <w:numPr>
          <w:ilvl w:val="1"/>
          <w:numId w:val="7"/>
        </w:numPr>
        <w:autoSpaceDE/>
        <w:autoSpaceDN/>
        <w:adjustRightInd/>
        <w:spacing w:line="259" w:lineRule="auto"/>
        <w:rPr>
          <w:rFonts w:ascii="Arial" w:hAnsi="Arial" w:cs="Arial"/>
          <w:sz w:val="24"/>
          <w:szCs w:val="24"/>
        </w:rPr>
      </w:pPr>
      <w:r w:rsidRPr="00574306">
        <w:rPr>
          <w:rFonts w:ascii="Calibri" w:eastAsia="Calibri" w:hAnsi="Calibri"/>
          <w:sz w:val="22"/>
          <w:szCs w:val="22"/>
          <w:lang w:val="fr-CA"/>
        </w:rPr>
        <w:t>située au 7</w:t>
      </w:r>
      <w:r w:rsidRPr="00560128">
        <w:rPr>
          <w:rFonts w:ascii="Calibri" w:eastAsia="Calibri" w:hAnsi="Calibri"/>
          <w:sz w:val="22"/>
          <w:szCs w:val="22"/>
          <w:vertAlign w:val="superscript"/>
          <w:lang w:val="fr-CA"/>
        </w:rPr>
        <w:t>e</w:t>
      </w:r>
      <w:r w:rsidRPr="00574306">
        <w:rPr>
          <w:rFonts w:ascii="Calibri" w:eastAsia="Calibri" w:hAnsi="Calibri"/>
          <w:sz w:val="22"/>
          <w:szCs w:val="22"/>
          <w:lang w:val="fr-CA"/>
        </w:rPr>
        <w:t xml:space="preserve"> étage du palais de justice, 1815, rue Upper Water, Halifax –  </w:t>
      </w:r>
      <w:r w:rsidR="00226640">
        <w:rPr>
          <w:rFonts w:ascii="Calibri" w:eastAsia="Calibri" w:hAnsi="Calibri"/>
          <w:sz w:val="22"/>
          <w:szCs w:val="22"/>
          <w:lang w:val="fr-CA"/>
        </w:rPr>
        <w:t>902-</w:t>
      </w:r>
      <w:r w:rsidRPr="00574306">
        <w:rPr>
          <w:rFonts w:ascii="Calibri" w:eastAsia="Calibri" w:hAnsi="Calibri"/>
          <w:sz w:val="22"/>
          <w:szCs w:val="22"/>
          <w:lang w:val="fr-CA"/>
        </w:rPr>
        <w:t xml:space="preserve">425-2665 </w:t>
      </w:r>
      <w:r w:rsidRPr="00574306">
        <w:rPr>
          <w:rFonts w:ascii="Calibri" w:eastAsia="Calibri" w:hAnsi="Calibri"/>
          <w:sz w:val="22"/>
          <w:szCs w:val="22"/>
          <w:lang w:val="en-CA"/>
        </w:rPr>
        <w:fldChar w:fldCharType="begin"/>
      </w:r>
      <w:r w:rsidRPr="00574306">
        <w:rPr>
          <w:rFonts w:ascii="Calibri" w:eastAsia="Calibri" w:hAnsi="Calibri"/>
          <w:sz w:val="22"/>
          <w:szCs w:val="22"/>
          <w:lang w:val="en-CA"/>
        </w:rPr>
        <w:instrText>ADVANCE \d 4</w:instrText>
      </w:r>
      <w:r w:rsidRPr="00574306">
        <w:rPr>
          <w:rFonts w:ascii="Calibri" w:eastAsia="Calibri" w:hAnsi="Calibri"/>
          <w:sz w:val="22"/>
          <w:szCs w:val="22"/>
        </w:rPr>
        <w:fldChar w:fldCharType="end"/>
      </w:r>
    </w:p>
    <w:sectPr w:rsidR="00633827" w:rsidRPr="00574306" w:rsidSect="00574306">
      <w:footerReference w:type="default" r:id="rId15"/>
      <w:pgSz w:w="12240" w:h="15840"/>
      <w:pgMar w:top="630" w:right="720" w:bottom="720" w:left="720" w:header="1440" w:footer="2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BB325" w14:textId="77777777" w:rsidR="00E44A31" w:rsidRDefault="00E44A31">
      <w:r>
        <w:separator/>
      </w:r>
    </w:p>
  </w:endnote>
  <w:endnote w:type="continuationSeparator" w:id="0">
    <w:p w14:paraId="5F9A9783" w14:textId="77777777" w:rsidR="00E44A31" w:rsidRDefault="00E44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97544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CDB734" w14:textId="77777777" w:rsidR="008B3C3E" w:rsidRDefault="0086602B" w:rsidP="008B3C3E">
        <w:pPr>
          <w:pStyle w:val="Footer"/>
          <w:jc w:val="center"/>
        </w:pPr>
        <w:r>
          <w:rPr>
            <w:lang w:val="fr-CA"/>
          </w:rP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777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lang w:val="fr-CA"/>
          </w:rPr>
          <w:tab/>
          <w:t>FRP pour la Cour suprême de la Nouvelle-Écosse</w:t>
        </w:r>
        <w:r>
          <w:rPr>
            <w:lang w:val="fr-CA"/>
          </w:rPr>
          <w:tab/>
          <w:t>28 janvier 2016</w:t>
        </w:r>
      </w:p>
    </w:sdtContent>
  </w:sdt>
  <w:p w14:paraId="02F9F9F8" w14:textId="77777777" w:rsidR="008B3C3E" w:rsidRDefault="00DC69D9" w:rsidP="008B3C3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FF75E" w14:textId="77777777" w:rsidR="00E44A31" w:rsidRDefault="00E44A31">
      <w:r>
        <w:separator/>
      </w:r>
    </w:p>
  </w:footnote>
  <w:footnote w:type="continuationSeparator" w:id="0">
    <w:p w14:paraId="779AF70B" w14:textId="77777777" w:rsidR="00E44A31" w:rsidRDefault="00E44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14E6C"/>
    <w:multiLevelType w:val="multilevel"/>
    <w:tmpl w:val="7440555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lowerRoman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(%4)"/>
      <w:legacy w:legacy="1" w:legacySpace="0" w:legacyIndent="0"/>
      <w:lvlJc w:val="left"/>
      <w:rPr>
        <w:rFonts w:cs="Times New Roman"/>
      </w:rPr>
    </w:lvl>
    <w:lvl w:ilvl="4">
      <w:start w:val="1"/>
      <w:numFmt w:val="lowerLetter"/>
      <w:lvlText w:val="(%5)"/>
      <w:legacy w:legacy="1" w:legacySpace="0" w:legacyIndent="0"/>
      <w:lvlJc w:val="left"/>
      <w:rPr>
        <w:rFonts w:cs="Times New Roman"/>
      </w:rPr>
    </w:lvl>
    <w:lvl w:ilvl="5">
      <w:start w:val="1"/>
      <w:numFmt w:val="lowerRoman"/>
      <w:lvlText w:val="(%6)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)"/>
      <w:legacy w:legacy="1" w:legacySpace="0" w:legacyIndent="0"/>
      <w:lvlJc w:val="left"/>
      <w:rPr>
        <w:rFonts w:cs="Times New Roman"/>
      </w:rPr>
    </w:lvl>
    <w:lvl w:ilvl="7">
      <w:start w:val="1"/>
      <w:numFmt w:val="lowerLetter"/>
      <w:lvlText w:val="%8)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)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26A24A52"/>
    <w:multiLevelType w:val="hybridMultilevel"/>
    <w:tmpl w:val="E6BAFC28"/>
    <w:lvl w:ilvl="0" w:tplc="021EAE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CA2C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D0B7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E2E8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FECC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B484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FC10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427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E475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A57E4"/>
    <w:multiLevelType w:val="hybridMultilevel"/>
    <w:tmpl w:val="C68A4E2C"/>
    <w:lvl w:ilvl="0" w:tplc="7E2857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9D6EFB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DC15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E635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043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8CE2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8601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5A2A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2648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87228"/>
    <w:multiLevelType w:val="hybridMultilevel"/>
    <w:tmpl w:val="02665856"/>
    <w:lvl w:ilvl="0" w:tplc="C09C966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506B7F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9701DE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9FC666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076E9A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15027F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15CA93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F8E5CE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A44769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1B0303"/>
    <w:multiLevelType w:val="hybridMultilevel"/>
    <w:tmpl w:val="8E0C0134"/>
    <w:lvl w:ilvl="0" w:tplc="16BCA824">
      <w:start w:val="1"/>
      <w:numFmt w:val="decimal"/>
      <w:lvlText w:val="%1."/>
      <w:lvlJc w:val="left"/>
      <w:pPr>
        <w:ind w:left="720" w:hanging="360"/>
      </w:pPr>
    </w:lvl>
    <w:lvl w:ilvl="1" w:tplc="06E0333E" w:tentative="1">
      <w:start w:val="1"/>
      <w:numFmt w:val="lowerLetter"/>
      <w:lvlText w:val="%2."/>
      <w:lvlJc w:val="left"/>
      <w:pPr>
        <w:ind w:left="1440" w:hanging="360"/>
      </w:pPr>
    </w:lvl>
    <w:lvl w:ilvl="2" w:tplc="3B300ED8" w:tentative="1">
      <w:start w:val="1"/>
      <w:numFmt w:val="lowerRoman"/>
      <w:lvlText w:val="%3."/>
      <w:lvlJc w:val="right"/>
      <w:pPr>
        <w:ind w:left="2160" w:hanging="180"/>
      </w:pPr>
    </w:lvl>
    <w:lvl w:ilvl="3" w:tplc="C96A8A98" w:tentative="1">
      <w:start w:val="1"/>
      <w:numFmt w:val="decimal"/>
      <w:lvlText w:val="%4."/>
      <w:lvlJc w:val="left"/>
      <w:pPr>
        <w:ind w:left="2880" w:hanging="360"/>
      </w:pPr>
    </w:lvl>
    <w:lvl w:ilvl="4" w:tplc="838E7288" w:tentative="1">
      <w:start w:val="1"/>
      <w:numFmt w:val="lowerLetter"/>
      <w:lvlText w:val="%5."/>
      <w:lvlJc w:val="left"/>
      <w:pPr>
        <w:ind w:left="3600" w:hanging="360"/>
      </w:pPr>
    </w:lvl>
    <w:lvl w:ilvl="5" w:tplc="566ABA1C" w:tentative="1">
      <w:start w:val="1"/>
      <w:numFmt w:val="lowerRoman"/>
      <w:lvlText w:val="%6."/>
      <w:lvlJc w:val="right"/>
      <w:pPr>
        <w:ind w:left="4320" w:hanging="180"/>
      </w:pPr>
    </w:lvl>
    <w:lvl w:ilvl="6" w:tplc="5126723A" w:tentative="1">
      <w:start w:val="1"/>
      <w:numFmt w:val="decimal"/>
      <w:lvlText w:val="%7."/>
      <w:lvlJc w:val="left"/>
      <w:pPr>
        <w:ind w:left="5040" w:hanging="360"/>
      </w:pPr>
    </w:lvl>
    <w:lvl w:ilvl="7" w:tplc="785256EE" w:tentative="1">
      <w:start w:val="1"/>
      <w:numFmt w:val="lowerLetter"/>
      <w:lvlText w:val="%8."/>
      <w:lvlJc w:val="left"/>
      <w:pPr>
        <w:ind w:left="5760" w:hanging="360"/>
      </w:pPr>
    </w:lvl>
    <w:lvl w:ilvl="8" w:tplc="4D24E1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23F94"/>
    <w:multiLevelType w:val="hybridMultilevel"/>
    <w:tmpl w:val="C89ED106"/>
    <w:lvl w:ilvl="0" w:tplc="3FE8FD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B281C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0B88AB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808755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9B4174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DD0E66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30C520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8A43BA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E7E07D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6D45F4"/>
    <w:multiLevelType w:val="multilevel"/>
    <w:tmpl w:val="E6FCCD00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</w:rPr>
    </w:lvl>
    <w:lvl w:ilvl="1">
      <w:start w:val="1"/>
      <w:numFmt w:val="lowerLetter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lowerRoman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(%4)"/>
      <w:legacy w:legacy="1" w:legacySpace="0" w:legacyIndent="0"/>
      <w:lvlJc w:val="left"/>
      <w:rPr>
        <w:rFonts w:cs="Times New Roman"/>
      </w:rPr>
    </w:lvl>
    <w:lvl w:ilvl="4">
      <w:start w:val="1"/>
      <w:numFmt w:val="lowerLetter"/>
      <w:lvlText w:val="(%5)"/>
      <w:legacy w:legacy="1" w:legacySpace="0" w:legacyIndent="0"/>
      <w:lvlJc w:val="left"/>
      <w:rPr>
        <w:rFonts w:cs="Times New Roman"/>
      </w:rPr>
    </w:lvl>
    <w:lvl w:ilvl="5">
      <w:start w:val="1"/>
      <w:numFmt w:val="lowerRoman"/>
      <w:lvlText w:val="(%6)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)"/>
      <w:legacy w:legacy="1" w:legacySpace="0" w:legacyIndent="0"/>
      <w:lvlJc w:val="left"/>
      <w:rPr>
        <w:rFonts w:cs="Times New Roman"/>
      </w:rPr>
    </w:lvl>
    <w:lvl w:ilvl="7">
      <w:start w:val="1"/>
      <w:numFmt w:val="lowerLetter"/>
      <w:lvlText w:val="%8)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)"/>
      <w:legacy w:legacy="1" w:legacySpace="0" w:legacyIndent="0"/>
      <w:lvlJc w:val="left"/>
      <w:rPr>
        <w:rFonts w:cs="Times New Roman"/>
      </w:rPr>
    </w:lvl>
  </w:abstractNum>
  <w:abstractNum w:abstractNumId="7" w15:restartNumberingAfterBreak="0">
    <w:nsid w:val="7DF57CF3"/>
    <w:multiLevelType w:val="hybridMultilevel"/>
    <w:tmpl w:val="9628E852"/>
    <w:lvl w:ilvl="0" w:tplc="B42EF6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28E1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90AA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4269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00F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365D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32F0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A864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96C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F559B0"/>
    <w:multiLevelType w:val="hybridMultilevel"/>
    <w:tmpl w:val="01F2F2BA"/>
    <w:lvl w:ilvl="0" w:tplc="2F38BF22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3ECCF98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B126840E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B6FA3A20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27A66F3A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93DA78D8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9B745CE2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E326ECC8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760AC5FA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F74"/>
    <w:rsid w:val="001570C5"/>
    <w:rsid w:val="00226640"/>
    <w:rsid w:val="002C2655"/>
    <w:rsid w:val="00445BCD"/>
    <w:rsid w:val="004565CE"/>
    <w:rsid w:val="00520464"/>
    <w:rsid w:val="00560128"/>
    <w:rsid w:val="00591544"/>
    <w:rsid w:val="005B2664"/>
    <w:rsid w:val="005B3E8B"/>
    <w:rsid w:val="005F0904"/>
    <w:rsid w:val="006C4496"/>
    <w:rsid w:val="0086602B"/>
    <w:rsid w:val="008B2F74"/>
    <w:rsid w:val="008F3E87"/>
    <w:rsid w:val="009C0777"/>
    <w:rsid w:val="00A94EC2"/>
    <w:rsid w:val="00C91DF7"/>
    <w:rsid w:val="00D8589F"/>
    <w:rsid w:val="00DC2F45"/>
    <w:rsid w:val="00DC69D9"/>
    <w:rsid w:val="00E44A31"/>
    <w:rsid w:val="00E4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3D459"/>
  <w15:docId w15:val="{8AB13F0B-6FB1-4FF6-8B40-F5EB9F19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3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355"/>
    <w:pPr>
      <w:ind w:left="720"/>
      <w:contextualSpacing/>
    </w:pPr>
  </w:style>
  <w:style w:type="table" w:styleId="TableGrid">
    <w:name w:val="Table Grid"/>
    <w:basedOn w:val="TableNormal"/>
    <w:uiPriority w:val="59"/>
    <w:rsid w:val="00C75D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475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PlainTable41">
    <w:name w:val="Plain Table 41"/>
    <w:basedOn w:val="TableNormal"/>
    <w:next w:val="Tableausimple41"/>
    <w:uiPriority w:val="44"/>
    <w:rsid w:val="008B3C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ausimple41">
    <w:name w:val="Tableau simple 41"/>
    <w:basedOn w:val="TableNormal"/>
    <w:uiPriority w:val="44"/>
    <w:rsid w:val="008B3C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8B3C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C3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B3C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C3E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7430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01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familylaw.ca" TargetMode="External"/><Relationship Id="rId13" Type="http://schemas.openxmlformats.org/officeDocument/2006/relationships/hyperlink" Target="http://www.nsb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eachability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galinfo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nslegalaid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urts.ns.ca" TargetMode="External"/><Relationship Id="rId14" Type="http://schemas.openxmlformats.org/officeDocument/2006/relationships/hyperlink" Target="http://www.courts.ns.ca/Civil_Procedure_Rules/cpr_hom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70533-1554-413D-A32D-BDD11069B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1477</Words>
  <Characters>8423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Nova Scotia Department of Justice</Company>
  <LinksUpToDate>false</LinksUpToDate>
  <CharactersWithSpaces>9881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M Baker</dc:creator>
  <cp:lastModifiedBy>Millar, Patricia D</cp:lastModifiedBy>
  <cp:revision>2</cp:revision>
  <cp:lastPrinted>2015-11-09T14:09:00Z</cp:lastPrinted>
  <dcterms:created xsi:type="dcterms:W3CDTF">2021-06-16T12:10:00Z</dcterms:created>
  <dcterms:modified xsi:type="dcterms:W3CDTF">2021-06-16T12:10:00Z</dcterms:modified>
</cp:coreProperties>
</file>